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65414D" w14:textId="5188C935" w:rsidR="001405AE" w:rsidRPr="00E1206E" w:rsidRDefault="0069436A" w:rsidP="001E71A8">
      <w:pPr>
        <w:rPr>
          <w:rFonts w:asciiTheme="minorHAnsi" w:hAnsiTheme="minorHAnsi" w:cstheme="minorHAnsi"/>
          <w:b/>
          <w:sz w:val="24"/>
          <w:szCs w:val="24"/>
        </w:rPr>
      </w:pPr>
      <w:r>
        <w:rPr>
          <w:rFonts w:asciiTheme="minorHAnsi" w:hAnsiTheme="minorHAnsi" w:cstheme="minorHAnsi"/>
          <w:b/>
          <w:sz w:val="24"/>
          <w:szCs w:val="24"/>
        </w:rPr>
        <w:br w:type="textWrapping" w:clear="all"/>
      </w:r>
    </w:p>
    <w:p w14:paraId="6486F4BF" w14:textId="58709B6A" w:rsidR="001405AE" w:rsidRPr="00E1206E" w:rsidRDefault="00A03787">
      <w:pPr>
        <w:jc w:val="center"/>
        <w:rPr>
          <w:rFonts w:asciiTheme="minorHAnsi" w:hAnsiTheme="minorHAnsi" w:cstheme="minorHAnsi"/>
          <w:b/>
          <w:sz w:val="24"/>
          <w:szCs w:val="24"/>
        </w:rPr>
      </w:pPr>
      <w:r>
        <w:rPr>
          <w:noProof/>
          <w:color w:val="595959"/>
        </w:rPr>
        <w:drawing>
          <wp:inline distT="0" distB="0" distL="0" distR="0" wp14:anchorId="730719BC" wp14:editId="7273252C">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E1206E" w:rsidRDefault="001405AE">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DOKUMENTACIJA </w:t>
      </w:r>
      <w:r w:rsidR="00270443">
        <w:rPr>
          <w:rFonts w:asciiTheme="minorHAnsi" w:hAnsiTheme="minorHAnsi" w:cstheme="minorHAnsi"/>
          <w:b/>
          <w:sz w:val="24"/>
          <w:szCs w:val="24"/>
        </w:rPr>
        <w:t>ZA</w:t>
      </w:r>
      <w:r w:rsidRPr="00E1206E">
        <w:rPr>
          <w:rFonts w:asciiTheme="minorHAnsi" w:hAnsiTheme="minorHAnsi" w:cstheme="minorHAnsi"/>
          <w:b/>
          <w:sz w:val="24"/>
          <w:szCs w:val="24"/>
        </w:rPr>
        <w:t xml:space="preserve"> ODDAJO JAVNEGA NAROČILA</w:t>
      </w:r>
    </w:p>
    <w:p w14:paraId="5AB8361A" w14:textId="422CDBC6" w:rsidR="00D164DD" w:rsidRPr="00B44371" w:rsidRDefault="00745A1C">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Z OZNAKO </w:t>
      </w:r>
      <w:r w:rsidR="009A6F51">
        <w:rPr>
          <w:rFonts w:asciiTheme="minorHAnsi" w:hAnsiTheme="minorHAnsi" w:cstheme="minorHAnsi"/>
          <w:b/>
          <w:sz w:val="24"/>
          <w:szCs w:val="24"/>
        </w:rPr>
        <w:t>OP-</w:t>
      </w:r>
      <w:r w:rsidR="00094008">
        <w:rPr>
          <w:b/>
          <w:bCs/>
          <w:sz w:val="24"/>
          <w:szCs w:val="24"/>
        </w:rPr>
        <w:t>BL-</w:t>
      </w:r>
      <w:r w:rsidR="00BB5E9C">
        <w:rPr>
          <w:b/>
          <w:bCs/>
          <w:sz w:val="24"/>
          <w:szCs w:val="24"/>
        </w:rPr>
        <w:t>3</w:t>
      </w:r>
      <w:r w:rsidR="00094008">
        <w:rPr>
          <w:b/>
          <w:bCs/>
          <w:sz w:val="24"/>
          <w:szCs w:val="24"/>
        </w:rPr>
        <w:t>/2025</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BC96001" w14:textId="05C1533B" w:rsidR="00DE6897" w:rsidRPr="0097435A" w:rsidRDefault="001405AE" w:rsidP="0097435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 xml:space="preserve">PO </w:t>
      </w:r>
      <w:r w:rsidR="00DE6897">
        <w:rPr>
          <w:rFonts w:asciiTheme="minorHAnsi" w:hAnsiTheme="minorHAnsi" w:cstheme="minorHAnsi"/>
          <w:b/>
          <w:sz w:val="24"/>
          <w:szCs w:val="24"/>
        </w:rPr>
        <w:t>OMEJENEM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7B19E5ED" w:rsidR="001405AE" w:rsidRPr="00E1206E" w:rsidRDefault="00BB5E9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 ELEKTRIČNE ENERGIJE</w:t>
      </w:r>
      <w:r w:rsidR="001D4CE8">
        <w:rPr>
          <w:rFonts w:asciiTheme="minorHAnsi" w:hAnsiTheme="minorHAnsi" w:cstheme="minorHAnsi"/>
          <w:b/>
          <w:sz w:val="24"/>
          <w:szCs w:val="24"/>
        </w:rPr>
        <w:t xml:space="preserve"> IZ OVE ALI/IN SPTE Z VISOKIM IZKORISTKOM</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3FB54753" w:rsidR="00754DED" w:rsidRPr="00E1206E" w:rsidRDefault="001E71A8" w:rsidP="00754DED">
      <w:pPr>
        <w:rPr>
          <w:rFonts w:asciiTheme="minorHAnsi" w:hAnsiTheme="minorHAnsi" w:cstheme="minorHAnsi"/>
          <w:sz w:val="24"/>
          <w:szCs w:val="24"/>
        </w:rPr>
      </w:pPr>
      <w:r>
        <w:rPr>
          <w:rFonts w:asciiTheme="minorHAnsi" w:hAnsiTheme="minorHAnsi" w:cstheme="minorHAnsi"/>
          <w:sz w:val="24"/>
          <w:szCs w:val="24"/>
        </w:rPr>
        <w:t>Murska Sobota</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687F11">
        <w:rPr>
          <w:rFonts w:asciiTheme="minorHAnsi" w:hAnsiTheme="minorHAnsi" w:cstheme="minorHAnsi"/>
          <w:sz w:val="24"/>
          <w:szCs w:val="24"/>
        </w:rPr>
        <w:t>junij</w:t>
      </w:r>
      <w:r w:rsidR="00837482">
        <w:rPr>
          <w:rFonts w:asciiTheme="minorHAnsi" w:hAnsiTheme="minorHAnsi" w:cstheme="minorHAnsi"/>
          <w:sz w:val="24"/>
          <w:szCs w:val="24"/>
        </w:rPr>
        <w:t xml:space="preserve"> </w:t>
      </w:r>
      <w:r w:rsidR="009B49F7">
        <w:rPr>
          <w:rFonts w:asciiTheme="minorHAnsi" w:hAnsiTheme="minorHAnsi" w:cstheme="minorHAnsi"/>
          <w:sz w:val="24"/>
          <w:szCs w:val="24"/>
        </w:rPr>
        <w:t>202</w:t>
      </w:r>
      <w:r w:rsidR="0081167F">
        <w:rPr>
          <w:rFonts w:asciiTheme="minorHAnsi" w:hAnsiTheme="minorHAnsi" w:cstheme="minorHAnsi"/>
          <w:sz w:val="24"/>
          <w:szCs w:val="24"/>
        </w:rPr>
        <w:t>5</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60302E" w:rsidRDefault="001405AE">
      <w:pPr>
        <w:pageBreakBefore/>
        <w:rPr>
          <w:rFonts w:asciiTheme="minorHAnsi" w:hAnsiTheme="minorHAnsi" w:cstheme="minorHAnsi"/>
          <w:sz w:val="24"/>
          <w:szCs w:val="24"/>
        </w:rPr>
      </w:pPr>
      <w:r w:rsidRPr="0060302E">
        <w:rPr>
          <w:rFonts w:asciiTheme="minorHAnsi" w:hAnsiTheme="minorHAnsi" w:cstheme="minorHAnsi"/>
          <w:b/>
          <w:sz w:val="24"/>
          <w:szCs w:val="24"/>
        </w:rPr>
        <w:lastRenderedPageBreak/>
        <w:t>KAZALO</w:t>
      </w:r>
    </w:p>
    <w:p w14:paraId="6C94094B" w14:textId="77777777" w:rsidR="001405AE" w:rsidRPr="0060302E" w:rsidRDefault="001405AE">
      <w:pPr>
        <w:rPr>
          <w:rFonts w:asciiTheme="minorHAnsi" w:hAnsiTheme="minorHAnsi" w:cstheme="minorHAnsi"/>
          <w:b/>
          <w:sz w:val="24"/>
          <w:szCs w:val="24"/>
        </w:rPr>
      </w:pPr>
    </w:p>
    <w:p w14:paraId="06357078" w14:textId="5712C3ED" w:rsidR="001405AE" w:rsidRPr="0060302E" w:rsidRDefault="001405AE">
      <w:pPr>
        <w:rPr>
          <w:rFonts w:asciiTheme="minorHAnsi" w:hAnsiTheme="minorHAnsi" w:cstheme="minorHAnsi"/>
          <w:sz w:val="24"/>
          <w:szCs w:val="24"/>
        </w:rPr>
      </w:pPr>
    </w:p>
    <w:p w14:paraId="05F34487" w14:textId="77777777" w:rsidR="003D7430" w:rsidRPr="0060302E" w:rsidRDefault="003D7430">
      <w:pPr>
        <w:rPr>
          <w:rFonts w:asciiTheme="minorHAnsi" w:hAnsiTheme="minorHAnsi" w:cstheme="minorHAnsi"/>
          <w:sz w:val="24"/>
          <w:szCs w:val="24"/>
        </w:rPr>
      </w:pPr>
    </w:p>
    <w:p w14:paraId="5919EC6E" w14:textId="32E4AD3F" w:rsidR="0060302E" w:rsidRDefault="001405AE">
      <w:pPr>
        <w:pStyle w:val="Kazalovsebine1"/>
        <w:rPr>
          <w:rStyle w:val="Hiperpovezava"/>
          <w:rFonts w:asciiTheme="minorHAnsi" w:hAnsiTheme="minorHAnsi" w:cstheme="minorHAnsi"/>
          <w:noProof/>
        </w:rPr>
      </w:pPr>
      <w:r w:rsidRPr="0060302E">
        <w:rPr>
          <w:rFonts w:asciiTheme="minorHAnsi" w:hAnsiTheme="minorHAnsi" w:cstheme="minorHAnsi"/>
        </w:rPr>
        <w:fldChar w:fldCharType="begin"/>
      </w:r>
      <w:r w:rsidRPr="0060302E">
        <w:rPr>
          <w:rFonts w:asciiTheme="minorHAnsi" w:hAnsiTheme="minorHAnsi" w:cstheme="minorHAnsi"/>
        </w:rPr>
        <w:instrText xml:space="preserve"> TOC \o "1-3" \h \z \u </w:instrText>
      </w:r>
      <w:r w:rsidRPr="0060302E">
        <w:rPr>
          <w:rFonts w:asciiTheme="minorHAnsi" w:hAnsiTheme="minorHAnsi" w:cstheme="minorHAnsi"/>
        </w:rPr>
        <w:fldChar w:fldCharType="separate"/>
      </w:r>
      <w:hyperlink w:anchor="_Toc190782558" w:history="1">
        <w:r w:rsidR="0060302E" w:rsidRPr="0060302E">
          <w:rPr>
            <w:rStyle w:val="Hiperpovezava"/>
            <w:rFonts w:asciiTheme="minorHAnsi" w:hAnsiTheme="minorHAnsi" w:cstheme="minorHAnsi"/>
            <w:noProof/>
          </w:rPr>
          <w:t>A) POVABILO K ODDAJI PONUDBE</w:t>
        </w:r>
        <w:r w:rsidR="0060302E" w:rsidRPr="0060302E">
          <w:rPr>
            <w:rFonts w:asciiTheme="minorHAnsi" w:hAnsiTheme="minorHAnsi" w:cstheme="minorHAnsi"/>
            <w:noProof/>
            <w:webHidden/>
          </w:rPr>
          <w:tab/>
        </w:r>
        <w:r w:rsidR="0060302E" w:rsidRPr="0060302E">
          <w:rPr>
            <w:rFonts w:asciiTheme="minorHAnsi" w:hAnsiTheme="minorHAnsi" w:cstheme="minorHAnsi"/>
            <w:noProof/>
            <w:webHidden/>
          </w:rPr>
          <w:fldChar w:fldCharType="begin"/>
        </w:r>
        <w:r w:rsidR="0060302E" w:rsidRPr="0060302E">
          <w:rPr>
            <w:rFonts w:asciiTheme="minorHAnsi" w:hAnsiTheme="minorHAnsi" w:cstheme="minorHAnsi"/>
            <w:noProof/>
            <w:webHidden/>
          </w:rPr>
          <w:instrText xml:space="preserve"> PAGEREF _Toc190782558 \h </w:instrText>
        </w:r>
        <w:r w:rsidR="0060302E" w:rsidRPr="0060302E">
          <w:rPr>
            <w:rFonts w:asciiTheme="minorHAnsi" w:hAnsiTheme="minorHAnsi" w:cstheme="minorHAnsi"/>
            <w:noProof/>
            <w:webHidden/>
          </w:rPr>
        </w:r>
        <w:r w:rsidR="0060302E" w:rsidRPr="0060302E">
          <w:rPr>
            <w:rFonts w:asciiTheme="minorHAnsi" w:hAnsiTheme="minorHAnsi" w:cstheme="minorHAnsi"/>
            <w:noProof/>
            <w:webHidden/>
          </w:rPr>
          <w:fldChar w:fldCharType="separate"/>
        </w:r>
        <w:r w:rsidR="0060302E" w:rsidRPr="0060302E">
          <w:rPr>
            <w:rFonts w:asciiTheme="minorHAnsi" w:hAnsiTheme="minorHAnsi" w:cstheme="minorHAnsi"/>
            <w:noProof/>
            <w:webHidden/>
          </w:rPr>
          <w:t>4</w:t>
        </w:r>
        <w:r w:rsidR="0060302E" w:rsidRPr="0060302E">
          <w:rPr>
            <w:rFonts w:asciiTheme="minorHAnsi" w:hAnsiTheme="minorHAnsi" w:cstheme="minorHAnsi"/>
            <w:noProof/>
            <w:webHidden/>
          </w:rPr>
          <w:fldChar w:fldCharType="end"/>
        </w:r>
      </w:hyperlink>
    </w:p>
    <w:p w14:paraId="5B33E0F5" w14:textId="77777777" w:rsidR="0060302E" w:rsidRPr="0060302E" w:rsidRDefault="0060302E" w:rsidP="0060302E">
      <w:pPr>
        <w:rPr>
          <w:lang w:eastAsia="sl-SI"/>
        </w:rPr>
      </w:pPr>
    </w:p>
    <w:p w14:paraId="52901F5C" w14:textId="23BACDBF" w:rsidR="0060302E" w:rsidRDefault="0060302E">
      <w:pPr>
        <w:pStyle w:val="Kazalovsebine1"/>
        <w:rPr>
          <w:rStyle w:val="Hiperpovezava"/>
          <w:rFonts w:asciiTheme="minorHAnsi" w:hAnsiTheme="minorHAnsi" w:cstheme="minorHAnsi"/>
          <w:noProof/>
        </w:rPr>
      </w:pPr>
      <w:hyperlink w:anchor="_Toc190782559" w:history="1">
        <w:r w:rsidRPr="0060302E">
          <w:rPr>
            <w:rStyle w:val="Hiperpovezava"/>
            <w:rFonts w:asciiTheme="minorHAnsi" w:hAnsiTheme="minorHAnsi" w:cstheme="minorHAnsi"/>
            <w:noProof/>
          </w:rPr>
          <w:t>B) NAVODILA UDELEŽENCEM ZA IZDELAVO PONUDBE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_Toc190782559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6194EA06" w14:textId="77777777" w:rsidR="0060302E" w:rsidRPr="0060302E" w:rsidRDefault="0060302E" w:rsidP="0060302E">
      <w:pPr>
        <w:rPr>
          <w:lang w:eastAsia="sl-SI"/>
        </w:rPr>
      </w:pPr>
    </w:p>
    <w:p w14:paraId="7E0FFFBC" w14:textId="1FFA3293" w:rsidR="0060302E" w:rsidRDefault="0060302E">
      <w:pPr>
        <w:pStyle w:val="Kazalovsebine2"/>
        <w:rPr>
          <w:rStyle w:val="Hiperpovezava"/>
          <w:rFonts w:asciiTheme="minorHAnsi" w:hAnsiTheme="minorHAnsi" w:cstheme="minorHAnsi"/>
          <w:noProof/>
        </w:rPr>
      </w:pPr>
      <w:hyperlink w:anchor="_Toc190782560" w:history="1">
        <w:r w:rsidRPr="0060302E">
          <w:rPr>
            <w:rStyle w:val="Hiperpovezava"/>
            <w:rFonts w:asciiTheme="minorHAnsi" w:hAnsiTheme="minorHAnsi" w:cstheme="minorHAnsi"/>
            <w:noProof/>
          </w:rPr>
          <w:t>I. SPLOŠNO O RAZPISU</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_Toc190782560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21CC225D" w14:textId="77777777" w:rsidR="0060302E" w:rsidRPr="0060302E" w:rsidRDefault="0060302E" w:rsidP="0060302E">
      <w:pPr>
        <w:rPr>
          <w:lang w:eastAsia="sl-SI"/>
        </w:rPr>
      </w:pPr>
    </w:p>
    <w:p w14:paraId="46D2BE0A" w14:textId="2898965B"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1" w:history="1">
        <w:r w:rsidRPr="0060302E">
          <w:rPr>
            <w:rStyle w:val="Hiperpovezava"/>
            <w:rFonts w:asciiTheme="minorHAnsi" w:hAnsiTheme="minorHAnsi" w:cstheme="minorHAnsi"/>
            <w:noProof/>
          </w:rPr>
          <w:t>1.1 Vrsta postopka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_Toc190782561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1DD17175" w14:textId="60DBC375"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2" w:history="1">
        <w:r w:rsidRPr="0060302E">
          <w:rPr>
            <w:rStyle w:val="Hiperpovezava"/>
            <w:rFonts w:asciiTheme="minorHAnsi" w:hAnsiTheme="minorHAnsi" w:cstheme="minorHAnsi"/>
            <w:noProof/>
          </w:rPr>
          <w:t>1.2 Opis predmeta naročila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_Toc190782562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06FA5798" w14:textId="526DB147"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3" w:history="1">
        <w:r w:rsidRPr="0060302E">
          <w:rPr>
            <w:rStyle w:val="Hiperpovezava"/>
            <w:rFonts w:asciiTheme="minorHAnsi" w:hAnsiTheme="minorHAnsi" w:cstheme="minorHAnsi"/>
            <w:noProof/>
          </w:rPr>
          <w:t>1.3 Veljavnost ponudbe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_Toc190782563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6</w:t>
        </w:r>
        <w:r w:rsidRPr="0060302E">
          <w:rPr>
            <w:rFonts w:asciiTheme="minorHAnsi" w:hAnsiTheme="minorHAnsi" w:cstheme="minorHAnsi"/>
            <w:noProof/>
            <w:webHidden/>
          </w:rPr>
          <w:fldChar w:fldCharType="end"/>
        </w:r>
      </w:hyperlink>
    </w:p>
    <w:p w14:paraId="4CFF1DA3" w14:textId="746C8A82"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4" w:history="1">
        <w:r w:rsidRPr="0060302E">
          <w:rPr>
            <w:rStyle w:val="Hiperpovezava"/>
            <w:rFonts w:asciiTheme="minorHAnsi" w:hAnsiTheme="minorHAnsi" w:cstheme="minorHAnsi"/>
            <w:noProof/>
          </w:rPr>
          <w:t>1.4 Pojasnila in dopolnitev razpisne dokumentacije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_Toc190782564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7</w:t>
        </w:r>
        <w:r w:rsidRPr="0060302E">
          <w:rPr>
            <w:rFonts w:asciiTheme="minorHAnsi" w:hAnsiTheme="minorHAnsi" w:cstheme="minorHAnsi"/>
            <w:noProof/>
            <w:webHidden/>
          </w:rPr>
          <w:fldChar w:fldCharType="end"/>
        </w:r>
      </w:hyperlink>
    </w:p>
    <w:p w14:paraId="7220D1A0" w14:textId="6B88ED61"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5" w:history="1">
        <w:r w:rsidRPr="0060302E">
          <w:rPr>
            <w:rStyle w:val="Hiperpovezava"/>
            <w:rFonts w:asciiTheme="minorHAnsi" w:hAnsiTheme="minorHAnsi" w:cstheme="minorHAnsi"/>
            <w:noProof/>
          </w:rPr>
          <w:t>1.5 Sodelovanje na razpisu</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_Toc190782565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7</w:t>
        </w:r>
        <w:r w:rsidRPr="0060302E">
          <w:rPr>
            <w:rFonts w:asciiTheme="minorHAnsi" w:hAnsiTheme="minorHAnsi" w:cstheme="minorHAnsi"/>
            <w:noProof/>
            <w:webHidden/>
          </w:rPr>
          <w:fldChar w:fldCharType="end"/>
        </w:r>
      </w:hyperlink>
    </w:p>
    <w:p w14:paraId="7016D80A" w14:textId="5C3B2FBF"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6" w:history="1">
        <w:r w:rsidRPr="0060302E">
          <w:rPr>
            <w:rStyle w:val="Hiperpovezava"/>
            <w:rFonts w:asciiTheme="minorHAnsi" w:hAnsiTheme="minorHAnsi" w:cstheme="minorHAnsi"/>
            <w:noProof/>
          </w:rPr>
          <w:t>1.6 Pravilna prijava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_Toc190782566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9</w:t>
        </w:r>
        <w:r w:rsidRPr="0060302E">
          <w:rPr>
            <w:rFonts w:asciiTheme="minorHAnsi" w:hAnsiTheme="minorHAnsi" w:cstheme="minorHAnsi"/>
            <w:noProof/>
            <w:webHidden/>
          </w:rPr>
          <w:fldChar w:fldCharType="end"/>
        </w:r>
      </w:hyperlink>
    </w:p>
    <w:p w14:paraId="376AEDA5" w14:textId="36AAF296"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7" w:history="1">
        <w:r w:rsidRPr="0060302E">
          <w:rPr>
            <w:rStyle w:val="Hiperpovezava"/>
            <w:rFonts w:asciiTheme="minorHAnsi" w:hAnsiTheme="minorHAnsi" w:cstheme="minorHAnsi"/>
            <w:noProof/>
          </w:rPr>
          <w:t>1.7 Pogoji za priznanje sposobnosti</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_Toc190782567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11</w:t>
        </w:r>
        <w:r w:rsidRPr="0060302E">
          <w:rPr>
            <w:rFonts w:asciiTheme="minorHAnsi" w:hAnsiTheme="minorHAnsi" w:cstheme="minorHAnsi"/>
            <w:noProof/>
            <w:webHidden/>
          </w:rPr>
          <w:fldChar w:fldCharType="end"/>
        </w:r>
      </w:hyperlink>
    </w:p>
    <w:p w14:paraId="1C2BB014" w14:textId="0026846E"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8" w:history="1">
        <w:r w:rsidRPr="0060302E">
          <w:rPr>
            <w:rStyle w:val="Hiperpovezava"/>
            <w:rFonts w:asciiTheme="minorHAnsi" w:hAnsiTheme="minorHAnsi" w:cstheme="minorHAnsi"/>
            <w:noProof/>
          </w:rPr>
          <w:t>1.8 Zaupnost</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_Toc190782568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15</w:t>
        </w:r>
        <w:r w:rsidRPr="0060302E">
          <w:rPr>
            <w:rFonts w:asciiTheme="minorHAnsi" w:hAnsiTheme="minorHAnsi" w:cstheme="minorHAnsi"/>
            <w:noProof/>
            <w:webHidden/>
          </w:rPr>
          <w:fldChar w:fldCharType="end"/>
        </w:r>
      </w:hyperlink>
    </w:p>
    <w:p w14:paraId="530EC0A3" w14:textId="73145E35"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9" w:history="1">
        <w:r w:rsidRPr="0060302E">
          <w:rPr>
            <w:rStyle w:val="Hiperpovezava"/>
            <w:rFonts w:asciiTheme="minorHAnsi" w:hAnsiTheme="minorHAnsi" w:cstheme="minorHAnsi"/>
            <w:noProof/>
          </w:rPr>
          <w:t>1.9 Jezik</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_Toc190782569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78011117" w14:textId="62A0AAB6"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0" w:history="1">
        <w:r w:rsidRPr="0060302E">
          <w:rPr>
            <w:rStyle w:val="Hiperpovezava"/>
            <w:rFonts w:asciiTheme="minorHAnsi" w:hAnsiTheme="minorHAnsi" w:cstheme="minorHAnsi"/>
            <w:noProof/>
          </w:rPr>
          <w:t>1.10 Rok za predložitev prijav</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_Toc190782570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5BF9A46D" w14:textId="64127435"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1" w:history="1">
        <w:r w:rsidRPr="0060302E">
          <w:rPr>
            <w:rStyle w:val="Hiperpovezava"/>
            <w:rFonts w:asciiTheme="minorHAnsi" w:hAnsiTheme="minorHAnsi" w:cstheme="minorHAnsi"/>
            <w:noProof/>
          </w:rPr>
          <w:t>1.11 Stroški priprave prijave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_Toc190782571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1325DA38" w14:textId="0E0CD273"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2" w:history="1">
        <w:r w:rsidRPr="0060302E">
          <w:rPr>
            <w:rStyle w:val="Hiperpovezava"/>
            <w:rFonts w:asciiTheme="minorHAnsi" w:hAnsiTheme="minorHAnsi" w:cstheme="minorHAnsi"/>
            <w:noProof/>
          </w:rPr>
          <w:t>1.12  Izločitev prijav</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_Toc190782572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2E314A0C" w14:textId="27CCF374"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3" w:history="1">
        <w:r w:rsidRPr="0060302E">
          <w:rPr>
            <w:rStyle w:val="Hiperpovezava"/>
            <w:rFonts w:asciiTheme="minorHAnsi" w:hAnsiTheme="minorHAnsi" w:cstheme="minorHAnsi"/>
            <w:noProof/>
          </w:rPr>
          <w:t>1.13 Zavarovanja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_Toc190782573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33F26E93" w14:textId="7344A9C8"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4" w:history="1">
        <w:r w:rsidRPr="0060302E">
          <w:rPr>
            <w:rStyle w:val="Hiperpovezava"/>
            <w:rFonts w:asciiTheme="minorHAnsi" w:hAnsiTheme="minorHAnsi" w:cstheme="minorHAnsi"/>
            <w:noProof/>
          </w:rPr>
          <w:t>1.14 Merilo za izbiro strank okvirnega sporazuma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_Toc190782574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7688CA6D" w14:textId="3EDD0E66"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5" w:history="1">
        <w:r w:rsidRPr="0060302E">
          <w:rPr>
            <w:rStyle w:val="Hiperpovezava"/>
            <w:rFonts w:asciiTheme="minorHAnsi" w:hAnsiTheme="minorHAnsi" w:cstheme="minorHAnsi"/>
            <w:noProof/>
          </w:rPr>
          <w:t>1.15 Izbira v primeru enakih najugodnejših ponudb</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_Toc190782575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17</w:t>
        </w:r>
        <w:r w:rsidRPr="0060302E">
          <w:rPr>
            <w:rFonts w:asciiTheme="minorHAnsi" w:hAnsiTheme="minorHAnsi" w:cstheme="minorHAnsi"/>
            <w:noProof/>
            <w:webHidden/>
          </w:rPr>
          <w:fldChar w:fldCharType="end"/>
        </w:r>
      </w:hyperlink>
    </w:p>
    <w:p w14:paraId="78CAAD4F" w14:textId="360DE0E7"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6" w:history="1">
        <w:r w:rsidRPr="0060302E">
          <w:rPr>
            <w:rStyle w:val="Hiperpovezava"/>
            <w:rFonts w:asciiTheme="minorHAnsi" w:hAnsiTheme="minorHAnsi" w:cstheme="minorHAnsi"/>
            <w:noProof/>
          </w:rPr>
          <w:t>1.16 Javno odpiranje ponudb</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_Toc190782576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17</w:t>
        </w:r>
        <w:r w:rsidRPr="0060302E">
          <w:rPr>
            <w:rFonts w:asciiTheme="minorHAnsi" w:hAnsiTheme="minorHAnsi" w:cstheme="minorHAnsi"/>
            <w:noProof/>
            <w:webHidden/>
          </w:rPr>
          <w:fldChar w:fldCharType="end"/>
        </w:r>
      </w:hyperlink>
    </w:p>
    <w:p w14:paraId="12679754" w14:textId="3D8A753C"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7" w:history="1">
        <w:r w:rsidRPr="0060302E">
          <w:rPr>
            <w:rStyle w:val="Hiperpovezava"/>
            <w:rFonts w:asciiTheme="minorHAnsi" w:hAnsiTheme="minorHAnsi" w:cstheme="minorHAnsi"/>
            <w:noProof/>
          </w:rPr>
          <w:t>1.17 Variante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_Toc190782577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2B252D16" w14:textId="35FD5208"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8" w:history="1">
        <w:r w:rsidRPr="0060302E">
          <w:rPr>
            <w:rStyle w:val="Hiperpovezava"/>
            <w:rFonts w:asciiTheme="minorHAnsi" w:hAnsiTheme="minorHAnsi" w:cstheme="minorHAnsi"/>
            <w:noProof/>
          </w:rPr>
          <w:t>1.18 Pogodba/okvirni sporazum</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_Toc190782578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4C3F67FA" w14:textId="2E820E07"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9" w:history="1">
        <w:r w:rsidRPr="0060302E">
          <w:rPr>
            <w:rStyle w:val="Hiperpovezava"/>
            <w:rFonts w:asciiTheme="minorHAnsi" w:hAnsiTheme="minorHAnsi" w:cstheme="minorHAnsi"/>
            <w:noProof/>
          </w:rPr>
          <w:t>1.19 Ustavitev postopka, zavrnitev ponudb in odstop od izvedbe oddaje naročila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_Toc190782579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3784CA7F" w14:textId="51319104"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80" w:history="1">
        <w:r w:rsidRPr="0060302E">
          <w:rPr>
            <w:rStyle w:val="Hiperpovezava"/>
            <w:rFonts w:asciiTheme="minorHAnsi" w:hAnsiTheme="minorHAnsi" w:cstheme="minorHAnsi"/>
            <w:noProof/>
          </w:rPr>
          <w:t>1.20 Protikorupcijsko obvestilo</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_Toc190782580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7C593A75" w14:textId="202013AB" w:rsidR="0060302E" w:rsidRDefault="0060302E">
      <w:pPr>
        <w:pStyle w:val="Kazalovsebine3"/>
        <w:tabs>
          <w:tab w:val="right" w:leader="dot" w:pos="9628"/>
        </w:tabs>
        <w:rPr>
          <w:rStyle w:val="Hiperpovezava"/>
          <w:rFonts w:asciiTheme="minorHAnsi" w:hAnsiTheme="minorHAnsi" w:cstheme="minorHAnsi"/>
          <w:noProof/>
        </w:rPr>
      </w:pPr>
      <w:hyperlink w:anchor="_Toc190782581" w:history="1">
        <w:r w:rsidRPr="0060302E">
          <w:rPr>
            <w:rStyle w:val="Hiperpovezava"/>
            <w:rFonts w:asciiTheme="minorHAnsi" w:hAnsiTheme="minorHAnsi" w:cstheme="minorHAnsi"/>
            <w:noProof/>
          </w:rPr>
          <w:t>1.21 Pravno varstvo</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_Toc190782581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19</w:t>
        </w:r>
        <w:r w:rsidRPr="0060302E">
          <w:rPr>
            <w:rFonts w:asciiTheme="minorHAnsi" w:hAnsiTheme="minorHAnsi" w:cstheme="minorHAnsi"/>
            <w:noProof/>
            <w:webHidden/>
          </w:rPr>
          <w:fldChar w:fldCharType="end"/>
        </w:r>
      </w:hyperlink>
    </w:p>
    <w:p w14:paraId="09198E2E" w14:textId="77777777" w:rsidR="0060302E" w:rsidRDefault="0060302E" w:rsidP="0060302E"/>
    <w:p w14:paraId="51325BE2" w14:textId="77777777" w:rsidR="0060302E" w:rsidRPr="0060302E" w:rsidRDefault="0060302E" w:rsidP="0060302E"/>
    <w:p w14:paraId="06248FEC" w14:textId="7548F844" w:rsidR="0060302E" w:rsidRDefault="0060302E">
      <w:pPr>
        <w:pStyle w:val="Kazalovsebine1"/>
        <w:rPr>
          <w:rStyle w:val="Hiperpovezava"/>
          <w:rFonts w:asciiTheme="minorHAnsi" w:hAnsiTheme="minorHAnsi" w:cstheme="minorHAnsi"/>
          <w:noProof/>
        </w:rPr>
      </w:pPr>
      <w:hyperlink w:anchor="_Toc190782582" w:history="1">
        <w:r w:rsidRPr="0060302E">
          <w:rPr>
            <w:rStyle w:val="Hiperpovezava"/>
            <w:rFonts w:asciiTheme="minorHAnsi" w:hAnsiTheme="minorHAnsi" w:cstheme="minorHAnsi"/>
            <w:noProof/>
          </w:rPr>
          <w:t>C) OBRAZCI IN PRILOGE: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_Toc190782582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19</w:t>
        </w:r>
        <w:r w:rsidRPr="0060302E">
          <w:rPr>
            <w:rFonts w:asciiTheme="minorHAnsi" w:hAnsiTheme="minorHAnsi" w:cstheme="minorHAnsi"/>
            <w:noProof/>
            <w:webHidden/>
          </w:rPr>
          <w:fldChar w:fldCharType="end"/>
        </w:r>
      </w:hyperlink>
    </w:p>
    <w:p w14:paraId="3B62705D" w14:textId="77777777" w:rsidR="0060302E" w:rsidRPr="0060302E" w:rsidRDefault="0060302E" w:rsidP="0060302E">
      <w:pPr>
        <w:rPr>
          <w:lang w:eastAsia="sl-SI"/>
        </w:rPr>
      </w:pPr>
    </w:p>
    <w:p w14:paraId="43B1F620" w14:textId="01941B3B" w:rsidR="0060302E" w:rsidRPr="0060302E" w:rsidRDefault="0060302E">
      <w:pPr>
        <w:pStyle w:val="Kazalovsebine1"/>
        <w:rPr>
          <w:rFonts w:asciiTheme="minorHAnsi" w:eastAsiaTheme="minorEastAsia" w:hAnsiTheme="minorHAnsi" w:cstheme="minorHAnsi"/>
          <w:b w:val="0"/>
          <w:noProof/>
          <w:kern w:val="2"/>
          <w14:ligatures w14:val="standardContextual"/>
        </w:rPr>
      </w:pPr>
      <w:hyperlink w:anchor="_Toc190782583" w:history="1">
        <w:r w:rsidRPr="0060302E">
          <w:rPr>
            <w:rStyle w:val="Hiperpovezava"/>
            <w:rFonts w:asciiTheme="minorHAnsi" w:hAnsiTheme="minorHAnsi" w:cstheme="minorHAnsi"/>
            <w:noProof/>
          </w:rPr>
          <w:t>PONUDBENI PREDRAČUN</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_Toc190782583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20</w:t>
        </w:r>
        <w:r w:rsidRPr="0060302E">
          <w:rPr>
            <w:rFonts w:asciiTheme="minorHAnsi" w:hAnsiTheme="minorHAnsi" w:cstheme="minorHAnsi"/>
            <w:noProof/>
            <w:webHidden/>
          </w:rPr>
          <w:fldChar w:fldCharType="end"/>
        </w:r>
      </w:hyperlink>
    </w:p>
    <w:p w14:paraId="07F54634" w14:textId="1D3BF59B" w:rsidR="001405AE" w:rsidRPr="00C36DF4" w:rsidRDefault="001405AE">
      <w:pPr>
        <w:rPr>
          <w:rFonts w:asciiTheme="minorHAnsi" w:hAnsiTheme="minorHAnsi" w:cstheme="minorHAnsi"/>
          <w:b/>
          <w:sz w:val="24"/>
          <w:szCs w:val="24"/>
          <w:highlight w:val="yellow"/>
        </w:rPr>
      </w:pPr>
      <w:r w:rsidRPr="0060302E">
        <w:rPr>
          <w:rFonts w:asciiTheme="minorHAnsi" w:hAnsiTheme="minorHAnsi" w:cstheme="minorHAnsi"/>
          <w:sz w:val="24"/>
          <w:szCs w:val="24"/>
        </w:rPr>
        <w:fldChar w:fldCharType="end"/>
      </w:r>
    </w:p>
    <w:p w14:paraId="6792EC37" w14:textId="77777777" w:rsidR="001405AE" w:rsidRPr="00C36DF4"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E2F8BD7" w14:textId="7B244B0E" w:rsidR="00EE4D6A"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w:t>
      </w:r>
      <w:r w:rsidR="009143D8">
        <w:rPr>
          <w:rFonts w:asciiTheme="minorHAnsi" w:hAnsiTheme="minorHAnsi" w:cstheme="minorHAnsi"/>
          <w:sz w:val="24"/>
          <w:szCs w:val="24"/>
        </w:rPr>
        <w:t xml:space="preserve">ponudbenega </w:t>
      </w:r>
      <w:r w:rsidRPr="00E1206E">
        <w:rPr>
          <w:rFonts w:asciiTheme="minorHAnsi" w:hAnsiTheme="minorHAnsi" w:cstheme="minorHAnsi"/>
          <w:sz w:val="24"/>
          <w:szCs w:val="24"/>
        </w:rPr>
        <w:t>predračun</w:t>
      </w:r>
      <w:r w:rsidR="009143D8">
        <w:rPr>
          <w:rFonts w:asciiTheme="minorHAnsi" w:hAnsiTheme="minorHAnsi" w:cstheme="minorHAnsi"/>
          <w:sz w:val="24"/>
          <w:szCs w:val="24"/>
        </w:rPr>
        <w:t>a</w:t>
      </w:r>
      <w:r w:rsidRPr="00E1206E">
        <w:rPr>
          <w:rFonts w:asciiTheme="minorHAnsi" w:hAnsiTheme="minorHAnsi" w:cstheme="minorHAnsi"/>
          <w:sz w:val="24"/>
          <w:szCs w:val="24"/>
        </w:rPr>
        <w:t xml:space="preserve"> </w:t>
      </w:r>
      <w:r w:rsidR="00EE4D6A" w:rsidRPr="00E1206E">
        <w:rPr>
          <w:rFonts w:asciiTheme="minorHAnsi" w:hAnsiTheme="minorHAnsi" w:cstheme="minorHAnsi"/>
          <w:sz w:val="24"/>
          <w:szCs w:val="24"/>
        </w:rPr>
        <w:t>(OBR-1</w:t>
      </w:r>
      <w:r w:rsidR="00EE4D6A">
        <w:rPr>
          <w:rFonts w:asciiTheme="minorHAnsi" w:hAnsiTheme="minorHAnsi" w:cstheme="minorHAnsi"/>
          <w:sz w:val="24"/>
          <w:szCs w:val="24"/>
        </w:rPr>
        <w:t>);</w:t>
      </w:r>
    </w:p>
    <w:p w14:paraId="2803C522" w14:textId="112C05C6" w:rsidR="001405AE" w:rsidRPr="00E1206E" w:rsidRDefault="00EE4D6A"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ponudbe</w:t>
      </w:r>
      <w:r w:rsidR="001405AE" w:rsidRPr="00E1206E">
        <w:rPr>
          <w:rFonts w:asciiTheme="minorHAnsi" w:hAnsiTheme="minorHAnsi" w:cstheme="minorHAnsi"/>
          <w:sz w:val="24"/>
          <w:szCs w:val="24"/>
        </w:rPr>
        <w:t xml:space="preserve"> </w:t>
      </w:r>
      <w:r>
        <w:rPr>
          <w:rFonts w:asciiTheme="minorHAnsi" w:hAnsiTheme="minorHAnsi" w:cstheme="minorHAnsi"/>
          <w:sz w:val="24"/>
          <w:szCs w:val="24"/>
        </w:rPr>
        <w:t>(</w:t>
      </w:r>
      <w:r w:rsidR="001405AE" w:rsidRPr="00E1206E">
        <w:rPr>
          <w:rFonts w:asciiTheme="minorHAnsi" w:hAnsiTheme="minorHAnsi" w:cstheme="minorHAnsi"/>
          <w:sz w:val="24"/>
          <w:szCs w:val="24"/>
        </w:rPr>
        <w:t>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15017FD9" w14:textId="0CF741BB" w:rsidR="003E7B88" w:rsidRPr="003E7B88" w:rsidRDefault="003E7B88" w:rsidP="003E7B8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Pr="003E7B88">
        <w:rPr>
          <w:rFonts w:asciiTheme="minorHAnsi" w:hAnsiTheme="minorHAnsi" w:cstheme="minorHAnsi"/>
          <w:sz w:val="24"/>
          <w:szCs w:val="24"/>
        </w:rPr>
        <w:t>pooblastil</w:t>
      </w:r>
      <w:r>
        <w:rPr>
          <w:rFonts w:asciiTheme="minorHAnsi" w:hAnsiTheme="minorHAnsi" w:cstheme="minorHAnsi"/>
          <w:sz w:val="24"/>
          <w:szCs w:val="24"/>
        </w:rPr>
        <w:t>a</w:t>
      </w:r>
      <w:r w:rsidRPr="003E7B88">
        <w:rPr>
          <w:rFonts w:asciiTheme="minorHAnsi" w:hAnsiTheme="minorHAnsi" w:cstheme="minorHAnsi"/>
          <w:sz w:val="24"/>
          <w:szCs w:val="24"/>
        </w:rPr>
        <w:t xml:space="preserve"> za pridobitev potrdila iz kazenske evidence fizičnih oseb</w:t>
      </w:r>
      <w:r>
        <w:rPr>
          <w:rFonts w:asciiTheme="minorHAnsi" w:hAnsiTheme="minorHAnsi" w:cstheme="minorHAnsi"/>
          <w:sz w:val="24"/>
          <w:szCs w:val="24"/>
        </w:rPr>
        <w:t xml:space="preserve"> (OBR-2.1);</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2E56BB0E"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AE4872">
        <w:rPr>
          <w:rFonts w:asciiTheme="minorHAnsi" w:hAnsiTheme="minorHAnsi" w:cstheme="minorHAnsi"/>
          <w:sz w:val="24"/>
          <w:szCs w:val="24"/>
        </w:rPr>
        <w:t xml:space="preserve">pogodbenih obveznosti </w:t>
      </w:r>
      <w:r w:rsidR="00AB7628" w:rsidRPr="00E1206E">
        <w:rPr>
          <w:rFonts w:asciiTheme="minorHAnsi" w:hAnsiTheme="minorHAnsi" w:cstheme="minorHAnsi"/>
          <w:sz w:val="24"/>
          <w:szCs w:val="24"/>
        </w:rPr>
        <w:t>(OBR-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A984AF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14AE7">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10"/>
          <w:footerReference w:type="first" r:id="rId11"/>
          <w:type w:val="continuous"/>
          <w:pgSz w:w="11906" w:h="16838"/>
          <w:pgMar w:top="1560"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190782558"/>
      <w:r w:rsidRPr="00E1206E">
        <w:rPr>
          <w:rFonts w:asciiTheme="minorHAnsi" w:hAnsiTheme="minorHAnsi" w:cstheme="minorHAnsi"/>
          <w:kern w:val="0"/>
          <w:sz w:val="24"/>
          <w:szCs w:val="24"/>
        </w:rPr>
        <w:lastRenderedPageBreak/>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2AD18D38" w14:textId="7B36BCB9" w:rsidR="00986124"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BB44C5">
        <w:rPr>
          <w:rFonts w:asciiTheme="minorHAnsi" w:hAnsiTheme="minorHAnsi" w:cstheme="minorHAnsi"/>
        </w:rPr>
        <w:t>1</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2"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4"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5"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7"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8"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9"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A03787">
        <w:rPr>
          <w:rFonts w:asciiTheme="minorHAnsi" w:hAnsiTheme="minorHAnsi" w:cstheme="minorHAnsi"/>
        </w:rPr>
        <w:t xml:space="preserve">, </w:t>
      </w:r>
      <w:r w:rsidR="00A03787" w:rsidRPr="00FD3FAD">
        <w:rPr>
          <w:rFonts w:asciiTheme="minorHAnsi" w:hAnsiTheme="minorHAnsi" w:cstheme="minorHAnsi"/>
        </w:rPr>
        <w:t>Komunala, javno podjetje d.o.o., Kopališka ulica 2, 9000 Murska Sobota</w:t>
      </w:r>
      <w:r w:rsidR="00A03787">
        <w:rPr>
          <w:rFonts w:asciiTheme="minorHAnsi" w:hAnsiTheme="minorHAnsi" w:cstheme="minorHAnsi"/>
        </w:rPr>
        <w:t xml:space="preserve">, </w:t>
      </w:r>
      <w:r w:rsidR="00A03787" w:rsidRPr="00D743B3">
        <w:rPr>
          <w:rFonts w:asciiTheme="minorHAnsi" w:hAnsiTheme="minorHAnsi" w:cstheme="minorHAnsi"/>
        </w:rPr>
        <w:t>ki ga zastopa direktor</w:t>
      </w:r>
      <w:r w:rsidR="00A03787">
        <w:rPr>
          <w:rFonts w:asciiTheme="minorHAnsi" w:hAnsiTheme="minorHAnsi" w:cstheme="minorHAnsi"/>
        </w:rPr>
        <w:t xml:space="preserve"> Tomislav Zrinski, univ.dipl.inž.grad. </w:t>
      </w:r>
      <w:r w:rsidR="00A03787" w:rsidRPr="00D743B3">
        <w:rPr>
          <w:rFonts w:asciiTheme="minorHAnsi" w:hAnsiTheme="minorHAnsi" w:cstheme="minorHAnsi"/>
        </w:rPr>
        <w:t xml:space="preserve">(v nadaljevanju: naročnik) </w:t>
      </w:r>
      <w:r w:rsidRPr="00E1206E">
        <w:rPr>
          <w:rFonts w:asciiTheme="minorHAnsi" w:hAnsiTheme="minorHAnsi" w:cstheme="minorHAnsi"/>
        </w:rPr>
        <w:t>vabi ponudnike, da</w:t>
      </w:r>
      <w:r w:rsidR="00986124" w:rsidRPr="00E1206E">
        <w:rPr>
          <w:rFonts w:asciiTheme="minorHAnsi" w:hAnsiTheme="minorHAnsi" w:cstheme="minorHAnsi"/>
        </w:rPr>
        <w:t xml:space="preserve"> oddajo ponudbo za </w:t>
      </w:r>
      <w:r w:rsidR="00986124" w:rsidRPr="00986124">
        <w:rPr>
          <w:rFonts w:asciiTheme="minorHAnsi" w:hAnsiTheme="minorHAnsi" w:cstheme="minorHAnsi"/>
        </w:rPr>
        <w:t xml:space="preserve">dobava električne energije iz </w:t>
      </w:r>
      <w:r w:rsidR="00986124">
        <w:rPr>
          <w:rFonts w:asciiTheme="minorHAnsi" w:hAnsiTheme="minorHAnsi" w:cstheme="minorHAnsi"/>
        </w:rPr>
        <w:t xml:space="preserve">OVE </w:t>
      </w:r>
      <w:r w:rsidR="00986124" w:rsidRPr="00986124">
        <w:rPr>
          <w:rFonts w:asciiTheme="minorHAnsi" w:hAnsiTheme="minorHAnsi" w:cstheme="minorHAnsi"/>
        </w:rPr>
        <w:t xml:space="preserve">ali/in </w:t>
      </w:r>
      <w:r w:rsidR="00986124">
        <w:rPr>
          <w:rFonts w:asciiTheme="minorHAnsi" w:hAnsiTheme="minorHAnsi" w:cstheme="minorHAnsi"/>
        </w:rPr>
        <w:t>SPTE</w:t>
      </w:r>
      <w:r w:rsidR="00986124" w:rsidRPr="00986124">
        <w:rPr>
          <w:rFonts w:asciiTheme="minorHAnsi" w:hAnsiTheme="minorHAnsi" w:cstheme="minorHAnsi"/>
        </w:rPr>
        <w:t xml:space="preserve"> z visokim izkoristkom</w:t>
      </w:r>
      <w:r w:rsidR="00986124">
        <w:rPr>
          <w:rFonts w:asciiTheme="minorHAnsi" w:hAnsiTheme="minorHAnsi" w:cstheme="minorHAnsi"/>
        </w:rPr>
        <w:t>.</w:t>
      </w:r>
    </w:p>
    <w:p w14:paraId="73B301BF" w14:textId="436F95C5"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20"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2" w:name="_Toc190782559"/>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2"/>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3" w:name="_Toc190782560"/>
      <w:r w:rsidRPr="00E1206E">
        <w:rPr>
          <w:rFonts w:asciiTheme="minorHAnsi" w:hAnsiTheme="minorHAnsi" w:cstheme="minorHAnsi"/>
          <w:sz w:val="24"/>
          <w:szCs w:val="24"/>
        </w:rPr>
        <w:t>I. SPLOŠNO O RAZPISU</w:t>
      </w:r>
      <w:bookmarkEnd w:id="3"/>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4" w:name="_Toc190782561"/>
      <w:r w:rsidRPr="00E1206E">
        <w:rPr>
          <w:rFonts w:asciiTheme="minorHAnsi" w:hAnsiTheme="minorHAnsi" w:cstheme="minorHAnsi"/>
          <w:sz w:val="24"/>
          <w:szCs w:val="24"/>
        </w:rPr>
        <w:t>1.1 Vrsta postopka</w:t>
      </w:r>
      <w:bookmarkEnd w:id="4"/>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16B86970"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8F6D7E">
        <w:rPr>
          <w:rFonts w:asciiTheme="minorHAnsi" w:hAnsiTheme="minorHAnsi" w:cstheme="minorHAnsi"/>
        </w:rPr>
        <w:t>omejen postopku</w:t>
      </w:r>
      <w:r w:rsidR="00BE5E84" w:rsidRPr="00E1206E">
        <w:rPr>
          <w:rFonts w:asciiTheme="minorHAnsi" w:hAnsiTheme="minorHAnsi" w:cstheme="minorHAnsi"/>
        </w:rPr>
        <w:t xml:space="preserve"> v skladu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5" w:name="_Toc190782562"/>
      <w:r w:rsidRPr="00E1206E">
        <w:rPr>
          <w:rFonts w:asciiTheme="minorHAnsi" w:hAnsiTheme="minorHAnsi" w:cstheme="minorHAnsi"/>
          <w:sz w:val="24"/>
          <w:szCs w:val="24"/>
        </w:rPr>
        <w:t>1.2 Opis predmeta naročila</w:t>
      </w:r>
      <w:bookmarkEnd w:id="5"/>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68D2055D" w14:textId="7898C102" w:rsidR="00A100ED" w:rsidRPr="00C80E9B" w:rsidRDefault="00A100ED" w:rsidP="00A100ED">
      <w:pPr>
        <w:pStyle w:val="Telobesedila"/>
        <w:ind w:left="284"/>
        <w:jc w:val="both"/>
        <w:rPr>
          <w:rFonts w:asciiTheme="minorHAnsi" w:hAnsiTheme="minorHAnsi" w:cstheme="minorHAnsi"/>
          <w:i/>
        </w:rPr>
      </w:pPr>
      <w:r w:rsidRPr="00C80E9B">
        <w:rPr>
          <w:rFonts w:asciiTheme="minorHAnsi" w:hAnsiTheme="minorHAnsi" w:cstheme="minorHAnsi"/>
        </w:rPr>
        <w:t>Predmet javnega naročila je okoljsko manj obremenjujoča dobava električne energije z deležem iz OVE in/ali SPTE z visokim izkoristkom za potrebe naročnika</w:t>
      </w:r>
      <w:r w:rsidR="004C4BC0">
        <w:rPr>
          <w:rFonts w:asciiTheme="minorHAnsi" w:hAnsiTheme="minorHAnsi" w:cstheme="minorHAnsi"/>
        </w:rPr>
        <w:t xml:space="preserve"> za obdobje 48 mesecev.</w:t>
      </w:r>
    </w:p>
    <w:p w14:paraId="5C24B260" w14:textId="12BF0345" w:rsidR="00A100ED" w:rsidRPr="00C80E9B" w:rsidRDefault="00A100ED" w:rsidP="00A100ED">
      <w:pPr>
        <w:pStyle w:val="Telobesedila"/>
        <w:ind w:left="284"/>
        <w:jc w:val="both"/>
        <w:rPr>
          <w:rFonts w:asciiTheme="minorHAnsi" w:hAnsiTheme="minorHAnsi" w:cstheme="minorHAnsi"/>
          <w:i/>
        </w:rPr>
      </w:pPr>
      <w:r w:rsidRPr="00C80E9B">
        <w:rPr>
          <w:rFonts w:asciiTheme="minorHAnsi" w:hAnsiTheme="minorHAnsi" w:cstheme="minorHAnsi"/>
        </w:rPr>
        <w:t xml:space="preserve">Ponudnik mora najmanj 50% dobavljene električne energije ponudnika pridobiti iz obnovljivih virov energije in/ali soproizvodnje električne energije z visokim izkoristkom. </w:t>
      </w:r>
    </w:p>
    <w:p w14:paraId="3F4B33D7" w14:textId="6AC5424A" w:rsidR="00A100ED" w:rsidRPr="005608DC" w:rsidRDefault="00A100ED" w:rsidP="005608DC">
      <w:pPr>
        <w:pStyle w:val="Telobesedila"/>
        <w:ind w:left="284"/>
        <w:jc w:val="both"/>
        <w:rPr>
          <w:rFonts w:asciiTheme="minorHAnsi" w:hAnsiTheme="minorHAnsi" w:cstheme="minorHAnsi"/>
          <w:i/>
        </w:rPr>
      </w:pPr>
      <w:r w:rsidRPr="00C80E9B">
        <w:rPr>
          <w:rFonts w:asciiTheme="minorHAnsi" w:hAnsiTheme="minorHAnsi" w:cstheme="minorHAnsi"/>
        </w:rPr>
        <w:t xml:space="preserve">Ponudnik mora ponuditi dobavo električne energije za vsa </w:t>
      </w:r>
      <w:r>
        <w:rPr>
          <w:rFonts w:asciiTheme="minorHAnsi" w:hAnsiTheme="minorHAnsi" w:cstheme="minorHAnsi"/>
        </w:rPr>
        <w:t xml:space="preserve">spodaj navedena </w:t>
      </w:r>
      <w:r w:rsidRPr="00C80E9B">
        <w:rPr>
          <w:rFonts w:asciiTheme="minorHAnsi" w:hAnsiTheme="minorHAnsi" w:cstheme="minorHAnsi"/>
        </w:rPr>
        <w:t>predajno prevzemna mesta.</w:t>
      </w:r>
    </w:p>
    <w:tbl>
      <w:tblPr>
        <w:tblW w:w="920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5"/>
        <w:gridCol w:w="2694"/>
        <w:gridCol w:w="2126"/>
        <w:gridCol w:w="1276"/>
        <w:gridCol w:w="1837"/>
      </w:tblGrid>
      <w:tr w:rsidR="005608DC" w:rsidRPr="00C80E9B" w14:paraId="17143D1A" w14:textId="34B33FC6" w:rsidTr="005608DC">
        <w:trPr>
          <w:trHeight w:val="300"/>
        </w:trPr>
        <w:tc>
          <w:tcPr>
            <w:tcW w:w="1275" w:type="dxa"/>
            <w:shd w:val="clear" w:color="000000" w:fill="FFE4C4"/>
            <w:vAlign w:val="center"/>
            <w:hideMark/>
          </w:tcPr>
          <w:p w14:paraId="43109101" w14:textId="77777777" w:rsidR="005608DC" w:rsidRPr="00C80E9B" w:rsidRDefault="005608DC" w:rsidP="00BB44D1">
            <w:pPr>
              <w:jc w:val="center"/>
              <w:rPr>
                <w:rFonts w:asciiTheme="minorHAnsi" w:hAnsiTheme="minorHAnsi" w:cstheme="minorHAnsi"/>
                <w:b/>
                <w:bCs/>
                <w:color w:val="000000"/>
                <w:sz w:val="20"/>
                <w:szCs w:val="20"/>
              </w:rPr>
            </w:pPr>
            <w:bookmarkStart w:id="6" w:name="_Hlk55303244"/>
            <w:r w:rsidRPr="00C80E9B">
              <w:rPr>
                <w:rFonts w:asciiTheme="minorHAnsi" w:hAnsiTheme="minorHAnsi" w:cstheme="minorHAnsi"/>
                <w:b/>
                <w:bCs/>
                <w:color w:val="000000"/>
                <w:sz w:val="20"/>
                <w:szCs w:val="20"/>
              </w:rPr>
              <w:t>Številka MM</w:t>
            </w:r>
          </w:p>
        </w:tc>
        <w:tc>
          <w:tcPr>
            <w:tcW w:w="2694" w:type="dxa"/>
            <w:shd w:val="clear" w:color="000000" w:fill="FFE4C4"/>
            <w:vAlign w:val="center"/>
            <w:hideMark/>
          </w:tcPr>
          <w:p w14:paraId="6D979B4B" w14:textId="77777777" w:rsidR="005608DC" w:rsidRPr="00C80E9B" w:rsidRDefault="005608DC" w:rsidP="00BB44D1">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Naziv MM</w:t>
            </w:r>
          </w:p>
        </w:tc>
        <w:tc>
          <w:tcPr>
            <w:tcW w:w="2126" w:type="dxa"/>
            <w:shd w:val="clear" w:color="000000" w:fill="FFE4C4"/>
            <w:vAlign w:val="center"/>
            <w:hideMark/>
          </w:tcPr>
          <w:p w14:paraId="6C2D7478" w14:textId="77777777" w:rsidR="005608DC" w:rsidRPr="00C80E9B" w:rsidRDefault="005608DC" w:rsidP="00BB44D1">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Ulica</w:t>
            </w:r>
          </w:p>
        </w:tc>
        <w:tc>
          <w:tcPr>
            <w:tcW w:w="1276" w:type="dxa"/>
            <w:shd w:val="clear" w:color="000000" w:fill="FFE4C4"/>
            <w:vAlign w:val="center"/>
            <w:hideMark/>
          </w:tcPr>
          <w:p w14:paraId="26DA12E9" w14:textId="77777777" w:rsidR="005608DC" w:rsidRPr="00C80E9B" w:rsidRDefault="005608DC" w:rsidP="00BB44D1">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Pošta</w:t>
            </w:r>
          </w:p>
        </w:tc>
        <w:tc>
          <w:tcPr>
            <w:tcW w:w="1837" w:type="dxa"/>
            <w:shd w:val="clear" w:color="000000" w:fill="FFE4C4"/>
            <w:vAlign w:val="center"/>
          </w:tcPr>
          <w:p w14:paraId="5BA26938" w14:textId="7BBD7898" w:rsidR="005608DC" w:rsidRPr="00C80E9B" w:rsidRDefault="005608DC" w:rsidP="00BB44D1">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Samooskrba</w:t>
            </w:r>
          </w:p>
        </w:tc>
      </w:tr>
      <w:tr w:rsidR="005608DC" w:rsidRPr="00C80E9B" w14:paraId="4AB05545" w14:textId="00AB5E77" w:rsidTr="005608DC">
        <w:trPr>
          <w:trHeight w:val="300"/>
        </w:trPr>
        <w:tc>
          <w:tcPr>
            <w:tcW w:w="1275" w:type="dxa"/>
            <w:shd w:val="clear" w:color="auto" w:fill="auto"/>
            <w:vAlign w:val="center"/>
          </w:tcPr>
          <w:p w14:paraId="7E78DAB8"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4-103055</w:t>
            </w:r>
          </w:p>
        </w:tc>
        <w:tc>
          <w:tcPr>
            <w:tcW w:w="2694" w:type="dxa"/>
            <w:shd w:val="clear" w:color="auto" w:fill="auto"/>
            <w:vAlign w:val="center"/>
          </w:tcPr>
          <w:p w14:paraId="7D6BC199"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POGREBNIŠTVO</w:t>
            </w:r>
          </w:p>
        </w:tc>
        <w:tc>
          <w:tcPr>
            <w:tcW w:w="2126" w:type="dxa"/>
            <w:shd w:val="clear" w:color="auto" w:fill="auto"/>
            <w:vAlign w:val="center"/>
          </w:tcPr>
          <w:p w14:paraId="29EEF50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3</w:t>
            </w:r>
          </w:p>
        </w:tc>
        <w:tc>
          <w:tcPr>
            <w:tcW w:w="1276" w:type="dxa"/>
            <w:shd w:val="clear" w:color="auto" w:fill="auto"/>
            <w:vAlign w:val="center"/>
          </w:tcPr>
          <w:p w14:paraId="4F3BF845"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953BBE5" w14:textId="13D766A3"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17B2F35A" w14:textId="2C5C10AB" w:rsidTr="005608DC">
        <w:trPr>
          <w:trHeight w:val="300"/>
        </w:trPr>
        <w:tc>
          <w:tcPr>
            <w:tcW w:w="1275" w:type="dxa"/>
            <w:shd w:val="clear" w:color="auto" w:fill="auto"/>
            <w:vAlign w:val="center"/>
          </w:tcPr>
          <w:p w14:paraId="69C4089D"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4-206165</w:t>
            </w:r>
          </w:p>
        </w:tc>
        <w:tc>
          <w:tcPr>
            <w:tcW w:w="2694" w:type="dxa"/>
            <w:shd w:val="clear" w:color="auto" w:fill="auto"/>
            <w:vAlign w:val="center"/>
          </w:tcPr>
          <w:p w14:paraId="208B52FE"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DELAVNICE</w:t>
            </w:r>
          </w:p>
        </w:tc>
        <w:tc>
          <w:tcPr>
            <w:tcW w:w="2126" w:type="dxa"/>
            <w:shd w:val="clear" w:color="auto" w:fill="auto"/>
            <w:vAlign w:val="center"/>
          </w:tcPr>
          <w:p w14:paraId="1BFB9997"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1E3FFBFE"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2F83235" w14:textId="3A74B361"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DA, net metering,</w:t>
            </w:r>
            <w:r w:rsidR="0078494C">
              <w:rPr>
                <w:rFonts w:asciiTheme="minorHAnsi" w:hAnsiTheme="minorHAnsi" w:cstheme="minorHAnsi"/>
                <w:color w:val="000000"/>
                <w:sz w:val="20"/>
                <w:szCs w:val="20"/>
              </w:rPr>
              <w:t xml:space="preserve"> nazivna moč 24,6 kWp</w:t>
            </w:r>
            <w:r>
              <w:rPr>
                <w:rFonts w:asciiTheme="minorHAnsi" w:hAnsiTheme="minorHAnsi" w:cstheme="minorHAnsi"/>
                <w:color w:val="000000"/>
                <w:sz w:val="20"/>
                <w:szCs w:val="20"/>
              </w:rPr>
              <w:t xml:space="preserve"> </w:t>
            </w:r>
          </w:p>
        </w:tc>
      </w:tr>
      <w:tr w:rsidR="005608DC" w:rsidRPr="00C80E9B" w14:paraId="39FDC802" w14:textId="66AAFD09" w:rsidTr="005608DC">
        <w:trPr>
          <w:trHeight w:val="300"/>
        </w:trPr>
        <w:tc>
          <w:tcPr>
            <w:tcW w:w="1275" w:type="dxa"/>
            <w:shd w:val="clear" w:color="auto" w:fill="auto"/>
            <w:vAlign w:val="center"/>
          </w:tcPr>
          <w:p w14:paraId="472E8063"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4-206167</w:t>
            </w:r>
          </w:p>
        </w:tc>
        <w:tc>
          <w:tcPr>
            <w:tcW w:w="2694" w:type="dxa"/>
            <w:shd w:val="clear" w:color="auto" w:fill="auto"/>
            <w:vAlign w:val="center"/>
          </w:tcPr>
          <w:p w14:paraId="5E0034B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UPRAVA</w:t>
            </w:r>
          </w:p>
        </w:tc>
        <w:tc>
          <w:tcPr>
            <w:tcW w:w="2126" w:type="dxa"/>
            <w:shd w:val="clear" w:color="auto" w:fill="auto"/>
            <w:vAlign w:val="center"/>
          </w:tcPr>
          <w:p w14:paraId="48F47AF9"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661E7866"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8BA1DAF" w14:textId="12BC3DDC"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DA, net metering,</w:t>
            </w:r>
            <w:r w:rsidR="0078494C">
              <w:rPr>
                <w:rFonts w:asciiTheme="minorHAnsi" w:hAnsiTheme="minorHAnsi" w:cstheme="minorHAnsi"/>
                <w:color w:val="000000"/>
                <w:sz w:val="20"/>
                <w:szCs w:val="20"/>
              </w:rPr>
              <w:t xml:space="preserve"> nazivna moč 22 kWp</w:t>
            </w:r>
          </w:p>
        </w:tc>
      </w:tr>
      <w:tr w:rsidR="005608DC" w:rsidRPr="00C80E9B" w14:paraId="0D12C383" w14:textId="27118D21" w:rsidTr="005608DC">
        <w:trPr>
          <w:trHeight w:val="300"/>
        </w:trPr>
        <w:tc>
          <w:tcPr>
            <w:tcW w:w="1275" w:type="dxa"/>
            <w:shd w:val="clear" w:color="auto" w:fill="auto"/>
            <w:vAlign w:val="center"/>
          </w:tcPr>
          <w:p w14:paraId="57EEBE3B"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4-207488</w:t>
            </w:r>
          </w:p>
        </w:tc>
        <w:tc>
          <w:tcPr>
            <w:tcW w:w="2694" w:type="dxa"/>
            <w:shd w:val="clear" w:color="auto" w:fill="auto"/>
            <w:vAlign w:val="center"/>
          </w:tcPr>
          <w:p w14:paraId="7D04BE8A"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 xml:space="preserve">SKUPNA RABA TRŽNICA </w:t>
            </w:r>
          </w:p>
        </w:tc>
        <w:tc>
          <w:tcPr>
            <w:tcW w:w="2126" w:type="dxa"/>
            <w:shd w:val="clear" w:color="auto" w:fill="auto"/>
            <w:vAlign w:val="center"/>
          </w:tcPr>
          <w:p w14:paraId="3A0E9D8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BŠ</w:t>
            </w:r>
          </w:p>
        </w:tc>
        <w:tc>
          <w:tcPr>
            <w:tcW w:w="1276" w:type="dxa"/>
            <w:shd w:val="clear" w:color="auto" w:fill="auto"/>
            <w:vAlign w:val="center"/>
          </w:tcPr>
          <w:p w14:paraId="5DBF404D"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75FFA8F" w14:textId="40A64F97"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7042E9FD" w14:textId="681C3C67" w:rsidTr="005608DC">
        <w:trPr>
          <w:trHeight w:val="300"/>
        </w:trPr>
        <w:tc>
          <w:tcPr>
            <w:tcW w:w="1275" w:type="dxa"/>
            <w:shd w:val="clear" w:color="auto" w:fill="auto"/>
            <w:vAlign w:val="center"/>
          </w:tcPr>
          <w:p w14:paraId="23E31D88"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4-208141</w:t>
            </w:r>
          </w:p>
        </w:tc>
        <w:tc>
          <w:tcPr>
            <w:tcW w:w="2694" w:type="dxa"/>
            <w:shd w:val="clear" w:color="auto" w:fill="auto"/>
            <w:vAlign w:val="center"/>
          </w:tcPr>
          <w:p w14:paraId="5AF0B2E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GAS. DOM</w:t>
            </w:r>
          </w:p>
        </w:tc>
        <w:tc>
          <w:tcPr>
            <w:tcW w:w="2126" w:type="dxa"/>
            <w:shd w:val="clear" w:color="auto" w:fill="auto"/>
            <w:vAlign w:val="center"/>
          </w:tcPr>
          <w:p w14:paraId="5F0D746E"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22389899"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E46304F" w14:textId="47482275"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424BC7E" w14:textId="05B807F7" w:rsidTr="005608DC">
        <w:trPr>
          <w:trHeight w:val="300"/>
        </w:trPr>
        <w:tc>
          <w:tcPr>
            <w:tcW w:w="1275" w:type="dxa"/>
            <w:shd w:val="clear" w:color="auto" w:fill="auto"/>
            <w:vAlign w:val="center"/>
          </w:tcPr>
          <w:p w14:paraId="521788E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4-208296</w:t>
            </w:r>
          </w:p>
        </w:tc>
        <w:tc>
          <w:tcPr>
            <w:tcW w:w="2694" w:type="dxa"/>
            <w:shd w:val="clear" w:color="auto" w:fill="auto"/>
            <w:vAlign w:val="center"/>
          </w:tcPr>
          <w:p w14:paraId="6BEB87F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w:t>
            </w:r>
          </w:p>
        </w:tc>
        <w:tc>
          <w:tcPr>
            <w:tcW w:w="2126" w:type="dxa"/>
            <w:shd w:val="clear" w:color="auto" w:fill="auto"/>
            <w:vAlign w:val="center"/>
          </w:tcPr>
          <w:p w14:paraId="45CAFEB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MALA NOVA ULICA BŠ</w:t>
            </w:r>
          </w:p>
        </w:tc>
        <w:tc>
          <w:tcPr>
            <w:tcW w:w="1276" w:type="dxa"/>
            <w:shd w:val="clear" w:color="auto" w:fill="auto"/>
            <w:vAlign w:val="center"/>
          </w:tcPr>
          <w:p w14:paraId="179AAE7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0164A3A" w14:textId="7E73A33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077DA2B1" w14:textId="722A4F16" w:rsidTr="005608DC">
        <w:trPr>
          <w:trHeight w:val="300"/>
        </w:trPr>
        <w:tc>
          <w:tcPr>
            <w:tcW w:w="1275" w:type="dxa"/>
            <w:shd w:val="clear" w:color="auto" w:fill="auto"/>
            <w:vAlign w:val="center"/>
          </w:tcPr>
          <w:p w14:paraId="305FE16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4-214292</w:t>
            </w:r>
          </w:p>
        </w:tc>
        <w:tc>
          <w:tcPr>
            <w:tcW w:w="2694" w:type="dxa"/>
            <w:shd w:val="clear" w:color="auto" w:fill="auto"/>
            <w:vAlign w:val="center"/>
          </w:tcPr>
          <w:p w14:paraId="6956E5A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1</w:t>
            </w:r>
          </w:p>
        </w:tc>
        <w:tc>
          <w:tcPr>
            <w:tcW w:w="2126" w:type="dxa"/>
            <w:shd w:val="clear" w:color="auto" w:fill="auto"/>
            <w:vAlign w:val="center"/>
          </w:tcPr>
          <w:p w14:paraId="45B57BE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5E5F424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C28EBCA" w14:textId="354A032C"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E6B53C4" w14:textId="28EA821F" w:rsidTr="005608DC">
        <w:trPr>
          <w:trHeight w:val="300"/>
        </w:trPr>
        <w:tc>
          <w:tcPr>
            <w:tcW w:w="1275" w:type="dxa"/>
            <w:shd w:val="clear" w:color="auto" w:fill="auto"/>
            <w:vAlign w:val="center"/>
          </w:tcPr>
          <w:p w14:paraId="79D7031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4-214293</w:t>
            </w:r>
          </w:p>
        </w:tc>
        <w:tc>
          <w:tcPr>
            <w:tcW w:w="2694" w:type="dxa"/>
            <w:shd w:val="clear" w:color="auto" w:fill="auto"/>
            <w:vAlign w:val="center"/>
          </w:tcPr>
          <w:p w14:paraId="489D87C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2</w:t>
            </w:r>
          </w:p>
        </w:tc>
        <w:tc>
          <w:tcPr>
            <w:tcW w:w="2126" w:type="dxa"/>
            <w:shd w:val="clear" w:color="auto" w:fill="auto"/>
            <w:vAlign w:val="center"/>
          </w:tcPr>
          <w:p w14:paraId="5E6FC19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0062192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78E9BA7" w14:textId="736888D2"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65889A6C" w14:textId="44F63EF1" w:rsidTr="005608DC">
        <w:trPr>
          <w:trHeight w:val="300"/>
        </w:trPr>
        <w:tc>
          <w:tcPr>
            <w:tcW w:w="1275" w:type="dxa"/>
            <w:shd w:val="clear" w:color="auto" w:fill="auto"/>
            <w:vAlign w:val="center"/>
          </w:tcPr>
          <w:p w14:paraId="0679704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lastRenderedPageBreak/>
              <w:t>4-218125</w:t>
            </w:r>
          </w:p>
        </w:tc>
        <w:tc>
          <w:tcPr>
            <w:tcW w:w="2694" w:type="dxa"/>
            <w:shd w:val="clear" w:color="auto" w:fill="auto"/>
            <w:vAlign w:val="center"/>
          </w:tcPr>
          <w:p w14:paraId="7BD629F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PRI ŠT.</w:t>
            </w:r>
          </w:p>
        </w:tc>
        <w:tc>
          <w:tcPr>
            <w:tcW w:w="2126" w:type="dxa"/>
            <w:shd w:val="clear" w:color="auto" w:fill="auto"/>
            <w:vAlign w:val="center"/>
          </w:tcPr>
          <w:p w14:paraId="6215BDF4"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PANONSKA ULICA 34</w:t>
            </w:r>
          </w:p>
        </w:tc>
        <w:tc>
          <w:tcPr>
            <w:tcW w:w="1276" w:type="dxa"/>
            <w:shd w:val="clear" w:color="auto" w:fill="auto"/>
            <w:vAlign w:val="center"/>
          </w:tcPr>
          <w:p w14:paraId="77251AF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5D98542" w14:textId="0C55D854"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2899D71" w14:textId="74DA096B" w:rsidTr="005608DC">
        <w:trPr>
          <w:trHeight w:val="300"/>
        </w:trPr>
        <w:tc>
          <w:tcPr>
            <w:tcW w:w="1275" w:type="dxa"/>
            <w:shd w:val="clear" w:color="auto" w:fill="auto"/>
            <w:vAlign w:val="center"/>
          </w:tcPr>
          <w:p w14:paraId="449904AA"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4-231121</w:t>
            </w:r>
          </w:p>
        </w:tc>
        <w:tc>
          <w:tcPr>
            <w:tcW w:w="2694" w:type="dxa"/>
            <w:shd w:val="clear" w:color="auto" w:fill="auto"/>
            <w:vAlign w:val="center"/>
          </w:tcPr>
          <w:p w14:paraId="3D54C90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78B0A7C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BŠ</w:t>
            </w:r>
          </w:p>
        </w:tc>
        <w:tc>
          <w:tcPr>
            <w:tcW w:w="1276" w:type="dxa"/>
            <w:shd w:val="clear" w:color="auto" w:fill="auto"/>
            <w:vAlign w:val="center"/>
          </w:tcPr>
          <w:p w14:paraId="2C2214E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BA842E8" w14:textId="5458C1B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2DB71CE" w14:textId="311BB3FF" w:rsidTr="005608DC">
        <w:trPr>
          <w:trHeight w:val="300"/>
        </w:trPr>
        <w:tc>
          <w:tcPr>
            <w:tcW w:w="1275" w:type="dxa"/>
            <w:shd w:val="clear" w:color="auto" w:fill="auto"/>
            <w:vAlign w:val="center"/>
          </w:tcPr>
          <w:p w14:paraId="6469CD9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4-241046</w:t>
            </w:r>
          </w:p>
        </w:tc>
        <w:tc>
          <w:tcPr>
            <w:tcW w:w="2694" w:type="dxa"/>
            <w:shd w:val="clear" w:color="auto" w:fill="auto"/>
            <w:vAlign w:val="center"/>
          </w:tcPr>
          <w:p w14:paraId="4A0210D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4C4E191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6B26997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ED4FEE7" w14:textId="6C0B7F76"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C132C6D" w14:textId="1C439F6A" w:rsidTr="005608DC">
        <w:trPr>
          <w:trHeight w:val="300"/>
        </w:trPr>
        <w:tc>
          <w:tcPr>
            <w:tcW w:w="1275" w:type="dxa"/>
            <w:shd w:val="clear" w:color="auto" w:fill="auto"/>
            <w:vAlign w:val="center"/>
          </w:tcPr>
          <w:p w14:paraId="77A9CF9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4-247157</w:t>
            </w:r>
          </w:p>
        </w:tc>
        <w:tc>
          <w:tcPr>
            <w:tcW w:w="2694" w:type="dxa"/>
            <w:shd w:val="clear" w:color="auto" w:fill="auto"/>
            <w:vAlign w:val="center"/>
          </w:tcPr>
          <w:p w14:paraId="488CBE7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ČRPALIŠČE,KOMUNALNA KAN.</w:t>
            </w:r>
          </w:p>
        </w:tc>
        <w:tc>
          <w:tcPr>
            <w:tcW w:w="2126" w:type="dxa"/>
            <w:shd w:val="clear" w:color="auto" w:fill="auto"/>
            <w:vAlign w:val="center"/>
          </w:tcPr>
          <w:p w14:paraId="5A73146C"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 - GLAVNA ULICA BŠ</w:t>
            </w:r>
          </w:p>
        </w:tc>
        <w:tc>
          <w:tcPr>
            <w:tcW w:w="1276" w:type="dxa"/>
            <w:shd w:val="clear" w:color="auto" w:fill="auto"/>
            <w:vAlign w:val="center"/>
          </w:tcPr>
          <w:p w14:paraId="0BE35A7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9476186" w14:textId="1025BBBE"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04CC4A4" w14:textId="72753E79" w:rsidTr="005608DC">
        <w:trPr>
          <w:trHeight w:val="300"/>
        </w:trPr>
        <w:tc>
          <w:tcPr>
            <w:tcW w:w="1275" w:type="dxa"/>
            <w:shd w:val="clear" w:color="auto" w:fill="auto"/>
            <w:vAlign w:val="center"/>
          </w:tcPr>
          <w:p w14:paraId="769C223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4-249802</w:t>
            </w:r>
          </w:p>
        </w:tc>
        <w:tc>
          <w:tcPr>
            <w:tcW w:w="2694" w:type="dxa"/>
            <w:shd w:val="clear" w:color="auto" w:fill="auto"/>
            <w:vAlign w:val="center"/>
          </w:tcPr>
          <w:p w14:paraId="5ED9A944"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FEKALNO ČRPALIŠČE HOFER</w:t>
            </w:r>
          </w:p>
        </w:tc>
        <w:tc>
          <w:tcPr>
            <w:tcW w:w="2126" w:type="dxa"/>
            <w:shd w:val="clear" w:color="auto" w:fill="auto"/>
            <w:vAlign w:val="center"/>
          </w:tcPr>
          <w:p w14:paraId="5F3F775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KROŠKA ULICA 58/A</w:t>
            </w:r>
          </w:p>
        </w:tc>
        <w:tc>
          <w:tcPr>
            <w:tcW w:w="1276" w:type="dxa"/>
            <w:shd w:val="clear" w:color="auto" w:fill="auto"/>
            <w:vAlign w:val="center"/>
          </w:tcPr>
          <w:p w14:paraId="20D1EBB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6EA9E46" w14:textId="12A034D4"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46E78D0" w14:textId="41C68FB6" w:rsidTr="005608DC">
        <w:trPr>
          <w:trHeight w:val="300"/>
        </w:trPr>
        <w:tc>
          <w:tcPr>
            <w:tcW w:w="1275" w:type="dxa"/>
            <w:shd w:val="clear" w:color="auto" w:fill="auto"/>
            <w:vAlign w:val="center"/>
          </w:tcPr>
          <w:p w14:paraId="0C20966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4-7007</w:t>
            </w:r>
          </w:p>
        </w:tc>
        <w:tc>
          <w:tcPr>
            <w:tcW w:w="2694" w:type="dxa"/>
            <w:shd w:val="clear" w:color="auto" w:fill="auto"/>
            <w:vAlign w:val="center"/>
          </w:tcPr>
          <w:p w14:paraId="5936CA8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w:t>
            </w:r>
          </w:p>
        </w:tc>
        <w:tc>
          <w:tcPr>
            <w:tcW w:w="2126" w:type="dxa"/>
            <w:shd w:val="clear" w:color="auto" w:fill="auto"/>
            <w:vAlign w:val="center"/>
          </w:tcPr>
          <w:p w14:paraId="26057AF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TOMŠIČEVA ULICA 8</w:t>
            </w:r>
          </w:p>
        </w:tc>
        <w:tc>
          <w:tcPr>
            <w:tcW w:w="1276" w:type="dxa"/>
            <w:shd w:val="clear" w:color="auto" w:fill="auto"/>
            <w:vAlign w:val="center"/>
          </w:tcPr>
          <w:p w14:paraId="3B4AECE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984205D" w14:textId="27176376"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587440A" w14:textId="5CDA9B86" w:rsidTr="005608DC">
        <w:trPr>
          <w:trHeight w:val="300"/>
        </w:trPr>
        <w:tc>
          <w:tcPr>
            <w:tcW w:w="1275" w:type="dxa"/>
            <w:shd w:val="clear" w:color="auto" w:fill="auto"/>
            <w:vAlign w:val="center"/>
          </w:tcPr>
          <w:p w14:paraId="5D1D8DD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4-7031</w:t>
            </w:r>
          </w:p>
        </w:tc>
        <w:tc>
          <w:tcPr>
            <w:tcW w:w="2694" w:type="dxa"/>
            <w:shd w:val="clear" w:color="auto" w:fill="auto"/>
            <w:vAlign w:val="center"/>
          </w:tcPr>
          <w:p w14:paraId="51D664F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28ED247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NEMČAVCI BŠ</w:t>
            </w:r>
          </w:p>
        </w:tc>
        <w:tc>
          <w:tcPr>
            <w:tcW w:w="1276" w:type="dxa"/>
            <w:shd w:val="clear" w:color="auto" w:fill="auto"/>
            <w:vAlign w:val="center"/>
          </w:tcPr>
          <w:p w14:paraId="2C9D9C7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98D5ABE" w14:textId="474F736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58203515" w14:textId="4EDEF68D" w:rsidTr="005608DC">
        <w:trPr>
          <w:trHeight w:val="300"/>
        </w:trPr>
        <w:tc>
          <w:tcPr>
            <w:tcW w:w="1275" w:type="dxa"/>
            <w:shd w:val="clear" w:color="auto" w:fill="auto"/>
            <w:vAlign w:val="center"/>
          </w:tcPr>
          <w:p w14:paraId="2149F4D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4-7195</w:t>
            </w:r>
          </w:p>
        </w:tc>
        <w:tc>
          <w:tcPr>
            <w:tcW w:w="2694" w:type="dxa"/>
            <w:shd w:val="clear" w:color="auto" w:fill="auto"/>
            <w:vAlign w:val="center"/>
          </w:tcPr>
          <w:p w14:paraId="2D41F72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 BAKOVCI</w:t>
            </w:r>
          </w:p>
        </w:tc>
        <w:tc>
          <w:tcPr>
            <w:tcW w:w="2126" w:type="dxa"/>
            <w:shd w:val="clear" w:color="auto" w:fill="auto"/>
            <w:vAlign w:val="center"/>
          </w:tcPr>
          <w:p w14:paraId="56B45FD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KROŠKA ULICA BŠ</w:t>
            </w:r>
          </w:p>
        </w:tc>
        <w:tc>
          <w:tcPr>
            <w:tcW w:w="1276" w:type="dxa"/>
            <w:shd w:val="clear" w:color="auto" w:fill="auto"/>
            <w:vAlign w:val="center"/>
          </w:tcPr>
          <w:p w14:paraId="60CDF44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AA55CA8" w14:textId="4E0BA9A2"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71BFF858" w14:textId="14E08648" w:rsidTr="005608DC">
        <w:trPr>
          <w:trHeight w:val="300"/>
        </w:trPr>
        <w:tc>
          <w:tcPr>
            <w:tcW w:w="1275" w:type="dxa"/>
            <w:shd w:val="clear" w:color="auto" w:fill="auto"/>
            <w:vAlign w:val="center"/>
          </w:tcPr>
          <w:p w14:paraId="66A14DC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4-7229</w:t>
            </w:r>
          </w:p>
        </w:tc>
        <w:tc>
          <w:tcPr>
            <w:tcW w:w="2694" w:type="dxa"/>
            <w:shd w:val="clear" w:color="auto" w:fill="auto"/>
            <w:vAlign w:val="center"/>
          </w:tcPr>
          <w:p w14:paraId="5532B63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58663A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KROG-TRUBARJEVA ULICA BŠ</w:t>
            </w:r>
          </w:p>
        </w:tc>
        <w:tc>
          <w:tcPr>
            <w:tcW w:w="1276" w:type="dxa"/>
            <w:shd w:val="clear" w:color="auto" w:fill="auto"/>
            <w:vAlign w:val="center"/>
          </w:tcPr>
          <w:p w14:paraId="5FA9020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48C2531" w14:textId="30779CE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D64A5C9" w14:textId="0F7B82A6" w:rsidTr="005608DC">
        <w:trPr>
          <w:trHeight w:val="300"/>
        </w:trPr>
        <w:tc>
          <w:tcPr>
            <w:tcW w:w="1275" w:type="dxa"/>
            <w:shd w:val="clear" w:color="auto" w:fill="auto"/>
            <w:vAlign w:val="center"/>
          </w:tcPr>
          <w:p w14:paraId="6CA7497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4-7523</w:t>
            </w:r>
          </w:p>
        </w:tc>
        <w:tc>
          <w:tcPr>
            <w:tcW w:w="2694" w:type="dxa"/>
            <w:shd w:val="clear" w:color="auto" w:fill="auto"/>
            <w:vAlign w:val="center"/>
          </w:tcPr>
          <w:p w14:paraId="68B96F7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 PRI GRADU</w:t>
            </w:r>
          </w:p>
        </w:tc>
        <w:tc>
          <w:tcPr>
            <w:tcW w:w="2126" w:type="dxa"/>
            <w:shd w:val="clear" w:color="auto" w:fill="auto"/>
            <w:vAlign w:val="center"/>
          </w:tcPr>
          <w:p w14:paraId="2CF5BBA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LENDAVSKA ULICA 28</w:t>
            </w:r>
          </w:p>
        </w:tc>
        <w:tc>
          <w:tcPr>
            <w:tcW w:w="1276" w:type="dxa"/>
            <w:shd w:val="clear" w:color="auto" w:fill="auto"/>
            <w:vAlign w:val="center"/>
          </w:tcPr>
          <w:p w14:paraId="6A2C37C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04FD67A" w14:textId="77CBC0E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238B2E8" w14:textId="61E3B453" w:rsidTr="005608DC">
        <w:trPr>
          <w:trHeight w:val="300"/>
        </w:trPr>
        <w:tc>
          <w:tcPr>
            <w:tcW w:w="1275" w:type="dxa"/>
            <w:shd w:val="clear" w:color="auto" w:fill="auto"/>
            <w:vAlign w:val="center"/>
          </w:tcPr>
          <w:p w14:paraId="5938D75A"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4-7578</w:t>
            </w:r>
          </w:p>
        </w:tc>
        <w:tc>
          <w:tcPr>
            <w:tcW w:w="2694" w:type="dxa"/>
            <w:shd w:val="clear" w:color="auto" w:fill="auto"/>
            <w:vAlign w:val="center"/>
          </w:tcPr>
          <w:p w14:paraId="74AA6E8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RAKIČAN</w:t>
            </w:r>
          </w:p>
        </w:tc>
        <w:tc>
          <w:tcPr>
            <w:tcW w:w="2126" w:type="dxa"/>
            <w:shd w:val="clear" w:color="auto" w:fill="auto"/>
            <w:vAlign w:val="center"/>
          </w:tcPr>
          <w:p w14:paraId="495F6B9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JEZERA 55/A</w:t>
            </w:r>
          </w:p>
        </w:tc>
        <w:tc>
          <w:tcPr>
            <w:tcW w:w="1276" w:type="dxa"/>
            <w:shd w:val="clear" w:color="auto" w:fill="auto"/>
            <w:vAlign w:val="center"/>
          </w:tcPr>
          <w:p w14:paraId="6CB04AF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789C238" w14:textId="5EB36BF3"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61900AB7" w14:textId="7AECD806" w:rsidTr="005608DC">
        <w:trPr>
          <w:trHeight w:val="300"/>
        </w:trPr>
        <w:tc>
          <w:tcPr>
            <w:tcW w:w="1275" w:type="dxa"/>
            <w:shd w:val="clear" w:color="auto" w:fill="auto"/>
            <w:vAlign w:val="center"/>
          </w:tcPr>
          <w:p w14:paraId="14344BB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4-7948</w:t>
            </w:r>
          </w:p>
        </w:tc>
        <w:tc>
          <w:tcPr>
            <w:tcW w:w="2694" w:type="dxa"/>
            <w:shd w:val="clear" w:color="auto" w:fill="auto"/>
            <w:vAlign w:val="center"/>
          </w:tcPr>
          <w:p w14:paraId="354998BA"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JAVNO STR.IN TRŽNICA</w:t>
            </w:r>
          </w:p>
        </w:tc>
        <w:tc>
          <w:tcPr>
            <w:tcW w:w="2126" w:type="dxa"/>
            <w:shd w:val="clear" w:color="auto" w:fill="auto"/>
            <w:vAlign w:val="center"/>
          </w:tcPr>
          <w:p w14:paraId="6374EAF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5</w:t>
            </w:r>
          </w:p>
        </w:tc>
        <w:tc>
          <w:tcPr>
            <w:tcW w:w="1276" w:type="dxa"/>
            <w:shd w:val="clear" w:color="auto" w:fill="auto"/>
            <w:vAlign w:val="center"/>
          </w:tcPr>
          <w:p w14:paraId="1766E5F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B285DC8" w14:textId="24413EFE"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5589B486" w14:textId="06A2A863" w:rsidTr="005608DC">
        <w:trPr>
          <w:trHeight w:val="300"/>
        </w:trPr>
        <w:tc>
          <w:tcPr>
            <w:tcW w:w="1275" w:type="dxa"/>
            <w:shd w:val="clear" w:color="auto" w:fill="auto"/>
            <w:vAlign w:val="center"/>
          </w:tcPr>
          <w:p w14:paraId="6DF8093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4-8017605</w:t>
            </w:r>
          </w:p>
        </w:tc>
        <w:tc>
          <w:tcPr>
            <w:tcW w:w="2694" w:type="dxa"/>
            <w:shd w:val="clear" w:color="auto" w:fill="auto"/>
            <w:vAlign w:val="center"/>
          </w:tcPr>
          <w:p w14:paraId="5F864AA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KANALIZACIJA</w:t>
            </w:r>
          </w:p>
        </w:tc>
        <w:tc>
          <w:tcPr>
            <w:tcW w:w="2126" w:type="dxa"/>
            <w:shd w:val="clear" w:color="auto" w:fill="auto"/>
            <w:vAlign w:val="center"/>
          </w:tcPr>
          <w:p w14:paraId="3DEC155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24FB3E1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92292A4" w14:textId="761A5775"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561CC658" w14:textId="2E606BA8" w:rsidTr="005608DC">
        <w:trPr>
          <w:trHeight w:val="300"/>
        </w:trPr>
        <w:tc>
          <w:tcPr>
            <w:tcW w:w="1275" w:type="dxa"/>
            <w:shd w:val="clear" w:color="auto" w:fill="auto"/>
            <w:vAlign w:val="center"/>
          </w:tcPr>
          <w:p w14:paraId="1EDF4D0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4-8062337</w:t>
            </w:r>
          </w:p>
        </w:tc>
        <w:tc>
          <w:tcPr>
            <w:tcW w:w="2694" w:type="dxa"/>
            <w:shd w:val="clear" w:color="auto" w:fill="auto"/>
            <w:vAlign w:val="center"/>
          </w:tcPr>
          <w:p w14:paraId="779BB36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2B3F564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PUŠČA-BELA ULICA 18/A</w:t>
            </w:r>
          </w:p>
        </w:tc>
        <w:tc>
          <w:tcPr>
            <w:tcW w:w="1276" w:type="dxa"/>
            <w:shd w:val="clear" w:color="auto" w:fill="auto"/>
            <w:vAlign w:val="center"/>
          </w:tcPr>
          <w:p w14:paraId="37DDE16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40EC9D9" w14:textId="6B9A24C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CF24910" w14:textId="06625E0E" w:rsidTr="005608DC">
        <w:trPr>
          <w:trHeight w:val="300"/>
        </w:trPr>
        <w:tc>
          <w:tcPr>
            <w:tcW w:w="1275" w:type="dxa"/>
            <w:shd w:val="clear" w:color="auto" w:fill="auto"/>
            <w:vAlign w:val="center"/>
          </w:tcPr>
          <w:p w14:paraId="28F1F1F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4-8145</w:t>
            </w:r>
          </w:p>
        </w:tc>
        <w:tc>
          <w:tcPr>
            <w:tcW w:w="2694" w:type="dxa"/>
            <w:shd w:val="clear" w:color="auto" w:fill="auto"/>
            <w:vAlign w:val="center"/>
          </w:tcPr>
          <w:p w14:paraId="64DC5BF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74C0ADE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1EDD5AD4"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6BEF8DC" w14:textId="1380E6B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1360757C" w14:textId="675DC51E" w:rsidTr="005608DC">
        <w:trPr>
          <w:trHeight w:val="300"/>
        </w:trPr>
        <w:tc>
          <w:tcPr>
            <w:tcW w:w="1275" w:type="dxa"/>
            <w:shd w:val="clear" w:color="auto" w:fill="auto"/>
            <w:vAlign w:val="center"/>
          </w:tcPr>
          <w:p w14:paraId="65E9C0A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4-8574</w:t>
            </w:r>
          </w:p>
        </w:tc>
        <w:tc>
          <w:tcPr>
            <w:tcW w:w="2694" w:type="dxa"/>
            <w:shd w:val="clear" w:color="auto" w:fill="auto"/>
            <w:vAlign w:val="center"/>
          </w:tcPr>
          <w:p w14:paraId="5391B33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79452C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ČERNELAVCI-GORIČKA ULIVA BŠ</w:t>
            </w:r>
          </w:p>
        </w:tc>
        <w:tc>
          <w:tcPr>
            <w:tcW w:w="1276" w:type="dxa"/>
            <w:shd w:val="clear" w:color="auto" w:fill="auto"/>
            <w:vAlign w:val="center"/>
          </w:tcPr>
          <w:p w14:paraId="3038F01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3600EC1" w14:textId="531EE167"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70F22D05" w14:textId="6722C971" w:rsidTr="005608DC">
        <w:trPr>
          <w:trHeight w:val="300"/>
        </w:trPr>
        <w:tc>
          <w:tcPr>
            <w:tcW w:w="1275" w:type="dxa"/>
            <w:shd w:val="clear" w:color="auto" w:fill="auto"/>
            <w:vAlign w:val="center"/>
          </w:tcPr>
          <w:p w14:paraId="7687CD9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4-8690</w:t>
            </w:r>
          </w:p>
        </w:tc>
        <w:tc>
          <w:tcPr>
            <w:tcW w:w="2694" w:type="dxa"/>
            <w:shd w:val="clear" w:color="auto" w:fill="auto"/>
            <w:vAlign w:val="center"/>
          </w:tcPr>
          <w:p w14:paraId="52E6245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620E0B2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SATAHOVCI BŠ</w:t>
            </w:r>
          </w:p>
        </w:tc>
        <w:tc>
          <w:tcPr>
            <w:tcW w:w="1276" w:type="dxa"/>
            <w:shd w:val="clear" w:color="auto" w:fill="auto"/>
            <w:vAlign w:val="center"/>
          </w:tcPr>
          <w:p w14:paraId="4FCFC62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C96F142" w14:textId="62BA02BC"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61B26CC7" w14:textId="05B23876" w:rsidTr="005608DC">
        <w:trPr>
          <w:trHeight w:val="300"/>
        </w:trPr>
        <w:tc>
          <w:tcPr>
            <w:tcW w:w="1275" w:type="dxa"/>
            <w:shd w:val="clear" w:color="auto" w:fill="auto"/>
            <w:vAlign w:val="center"/>
          </w:tcPr>
          <w:p w14:paraId="15B60B0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4-8915</w:t>
            </w:r>
          </w:p>
        </w:tc>
        <w:tc>
          <w:tcPr>
            <w:tcW w:w="2694" w:type="dxa"/>
            <w:shd w:val="clear" w:color="auto" w:fill="auto"/>
            <w:vAlign w:val="center"/>
          </w:tcPr>
          <w:p w14:paraId="03D11EA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MESTNO KOPALIŠČE</w:t>
            </w:r>
          </w:p>
        </w:tc>
        <w:tc>
          <w:tcPr>
            <w:tcW w:w="2126" w:type="dxa"/>
            <w:shd w:val="clear" w:color="auto" w:fill="auto"/>
            <w:vAlign w:val="center"/>
          </w:tcPr>
          <w:p w14:paraId="0892894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BŠ</w:t>
            </w:r>
          </w:p>
        </w:tc>
        <w:tc>
          <w:tcPr>
            <w:tcW w:w="1276" w:type="dxa"/>
            <w:shd w:val="clear" w:color="auto" w:fill="auto"/>
            <w:vAlign w:val="center"/>
          </w:tcPr>
          <w:p w14:paraId="78A80AC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12CC549" w14:textId="1507C9B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94C2738" w14:textId="4D9940C2" w:rsidTr="005608DC">
        <w:trPr>
          <w:trHeight w:val="300"/>
        </w:trPr>
        <w:tc>
          <w:tcPr>
            <w:tcW w:w="1275" w:type="dxa"/>
            <w:shd w:val="clear" w:color="auto" w:fill="auto"/>
            <w:vAlign w:val="center"/>
          </w:tcPr>
          <w:p w14:paraId="1503EB2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4-8941</w:t>
            </w:r>
          </w:p>
        </w:tc>
        <w:tc>
          <w:tcPr>
            <w:tcW w:w="2694" w:type="dxa"/>
            <w:shd w:val="clear" w:color="auto" w:fill="auto"/>
            <w:vAlign w:val="center"/>
          </w:tcPr>
          <w:p w14:paraId="52602CD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4EA5753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KUPŠINCI BŠ</w:t>
            </w:r>
          </w:p>
        </w:tc>
        <w:tc>
          <w:tcPr>
            <w:tcW w:w="1276" w:type="dxa"/>
            <w:shd w:val="clear" w:color="auto" w:fill="auto"/>
            <w:vAlign w:val="center"/>
          </w:tcPr>
          <w:p w14:paraId="3C8DDC6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B563802" w14:textId="66D2BFD5"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0228D04C" w14:textId="05AF5CED" w:rsidTr="005608DC">
        <w:trPr>
          <w:trHeight w:val="300"/>
        </w:trPr>
        <w:tc>
          <w:tcPr>
            <w:tcW w:w="1275" w:type="dxa"/>
            <w:shd w:val="clear" w:color="auto" w:fill="auto"/>
            <w:vAlign w:val="center"/>
          </w:tcPr>
          <w:p w14:paraId="698948B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4-8986</w:t>
            </w:r>
          </w:p>
        </w:tc>
        <w:tc>
          <w:tcPr>
            <w:tcW w:w="2694" w:type="dxa"/>
            <w:shd w:val="clear" w:color="auto" w:fill="auto"/>
            <w:vAlign w:val="center"/>
          </w:tcPr>
          <w:p w14:paraId="52B859B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ČRPALIŠČE</w:t>
            </w:r>
          </w:p>
        </w:tc>
        <w:tc>
          <w:tcPr>
            <w:tcW w:w="2126" w:type="dxa"/>
            <w:shd w:val="clear" w:color="auto" w:fill="auto"/>
            <w:vAlign w:val="center"/>
          </w:tcPr>
          <w:p w14:paraId="0557BB1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CVETKOVA ULICA BŠ</w:t>
            </w:r>
          </w:p>
        </w:tc>
        <w:tc>
          <w:tcPr>
            <w:tcW w:w="1276" w:type="dxa"/>
            <w:shd w:val="clear" w:color="auto" w:fill="auto"/>
            <w:vAlign w:val="center"/>
          </w:tcPr>
          <w:p w14:paraId="11B259B9"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38CAC6B" w14:textId="3E16315C"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1E22519" w14:textId="36BF40D1" w:rsidTr="005608DC">
        <w:trPr>
          <w:trHeight w:val="300"/>
        </w:trPr>
        <w:tc>
          <w:tcPr>
            <w:tcW w:w="1275" w:type="dxa"/>
            <w:shd w:val="clear" w:color="auto" w:fill="auto"/>
            <w:vAlign w:val="center"/>
          </w:tcPr>
          <w:p w14:paraId="72CBAF0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4-9101</w:t>
            </w:r>
          </w:p>
        </w:tc>
        <w:tc>
          <w:tcPr>
            <w:tcW w:w="2694" w:type="dxa"/>
            <w:shd w:val="clear" w:color="auto" w:fill="auto"/>
            <w:vAlign w:val="center"/>
          </w:tcPr>
          <w:p w14:paraId="0B067AF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2A7EAA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PANONSKA ULICA BŠ</w:t>
            </w:r>
          </w:p>
        </w:tc>
        <w:tc>
          <w:tcPr>
            <w:tcW w:w="1276" w:type="dxa"/>
            <w:shd w:val="clear" w:color="auto" w:fill="auto"/>
            <w:vAlign w:val="center"/>
          </w:tcPr>
          <w:p w14:paraId="4EE13CB1"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2265163" w14:textId="74706E3C"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314B121" w14:textId="730D3D65" w:rsidTr="005608DC">
        <w:trPr>
          <w:trHeight w:val="300"/>
        </w:trPr>
        <w:tc>
          <w:tcPr>
            <w:tcW w:w="1275" w:type="dxa"/>
            <w:shd w:val="clear" w:color="auto" w:fill="auto"/>
            <w:vAlign w:val="center"/>
          </w:tcPr>
          <w:p w14:paraId="4BB5FEE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4-9164</w:t>
            </w:r>
          </w:p>
        </w:tc>
        <w:tc>
          <w:tcPr>
            <w:tcW w:w="2694" w:type="dxa"/>
            <w:shd w:val="clear" w:color="auto" w:fill="auto"/>
            <w:vAlign w:val="center"/>
          </w:tcPr>
          <w:p w14:paraId="2000E76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KURILNICA</w:t>
            </w:r>
          </w:p>
        </w:tc>
        <w:tc>
          <w:tcPr>
            <w:tcW w:w="2126" w:type="dxa"/>
            <w:shd w:val="clear" w:color="auto" w:fill="auto"/>
            <w:vAlign w:val="center"/>
          </w:tcPr>
          <w:p w14:paraId="5DBAC53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LENDAVSKA UL. 19</w:t>
            </w:r>
          </w:p>
        </w:tc>
        <w:tc>
          <w:tcPr>
            <w:tcW w:w="1276" w:type="dxa"/>
            <w:shd w:val="clear" w:color="auto" w:fill="auto"/>
            <w:vAlign w:val="center"/>
          </w:tcPr>
          <w:p w14:paraId="612DBF67"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DF94440" w14:textId="1841EF82"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0ED2E307" w14:textId="3EBC2F21" w:rsidTr="005608DC">
        <w:trPr>
          <w:trHeight w:val="300"/>
        </w:trPr>
        <w:tc>
          <w:tcPr>
            <w:tcW w:w="1275" w:type="dxa"/>
            <w:shd w:val="clear" w:color="auto" w:fill="auto"/>
            <w:vAlign w:val="center"/>
          </w:tcPr>
          <w:p w14:paraId="3BDC093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4-8084098</w:t>
            </w:r>
          </w:p>
        </w:tc>
        <w:tc>
          <w:tcPr>
            <w:tcW w:w="2694" w:type="dxa"/>
            <w:shd w:val="clear" w:color="auto" w:fill="auto"/>
            <w:vAlign w:val="center"/>
          </w:tcPr>
          <w:p w14:paraId="035B699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64EE861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UL. JOŽEFA BENKA-KOLOŠEVA UL.</w:t>
            </w:r>
          </w:p>
        </w:tc>
        <w:tc>
          <w:tcPr>
            <w:tcW w:w="1276" w:type="dxa"/>
            <w:shd w:val="clear" w:color="auto" w:fill="auto"/>
            <w:vAlign w:val="center"/>
          </w:tcPr>
          <w:p w14:paraId="2D9A2D91"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468E3B2" w14:textId="348DFD82"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bookmarkEnd w:id="6"/>
    </w:tbl>
    <w:p w14:paraId="5A3E7BE4" w14:textId="77777777" w:rsidR="00894927" w:rsidRDefault="00894927" w:rsidP="00607298">
      <w:pPr>
        <w:pStyle w:val="Telobesedila"/>
        <w:jc w:val="both"/>
        <w:rPr>
          <w:rFonts w:asciiTheme="minorHAnsi" w:hAnsiTheme="minorHAnsi" w:cstheme="minorHAnsi"/>
          <w:lang w:eastAsia="sl-SI"/>
        </w:rPr>
      </w:pPr>
    </w:p>
    <w:p w14:paraId="66829A10" w14:textId="4B7AB0D7" w:rsidR="00C04968" w:rsidRDefault="00C04968" w:rsidP="00C04968">
      <w:pPr>
        <w:pStyle w:val="Telobesedila"/>
        <w:ind w:left="284"/>
        <w:jc w:val="both"/>
        <w:rPr>
          <w:rFonts w:asciiTheme="minorHAnsi" w:hAnsiTheme="minorHAnsi" w:cstheme="minorHAnsi"/>
        </w:rPr>
      </w:pPr>
      <w:r w:rsidRPr="00AC46FB">
        <w:rPr>
          <w:rFonts w:asciiTheme="minorHAnsi" w:hAnsiTheme="minorHAnsi" w:cstheme="minorHAnsi"/>
        </w:rPr>
        <w:t xml:space="preserve">Naročnik  bo v prvi fazi sklenil okvirni sporazum z vsemi </w:t>
      </w:r>
      <w:r w:rsidR="008D6022">
        <w:rPr>
          <w:rFonts w:asciiTheme="minorHAnsi" w:hAnsiTheme="minorHAnsi" w:cstheme="minorHAnsi"/>
        </w:rPr>
        <w:t>kandidat</w:t>
      </w:r>
      <w:r w:rsidRPr="00AC46FB">
        <w:rPr>
          <w:rFonts w:asciiTheme="minorHAnsi" w:hAnsiTheme="minorHAnsi" w:cstheme="minorHAnsi"/>
        </w:rPr>
        <w:t>i, ki bodo izpolnjevali pogoje iz te razpisne dokumentacije in jim bo priznana usposobljenost</w:t>
      </w:r>
      <w:r w:rsidR="00407130">
        <w:rPr>
          <w:rFonts w:asciiTheme="minorHAnsi" w:hAnsiTheme="minorHAnsi" w:cstheme="minorHAnsi"/>
        </w:rPr>
        <w:t>, v drugi fazi pa odpiral konkurenco.</w:t>
      </w:r>
    </w:p>
    <w:p w14:paraId="318B7F21" w14:textId="7B22023D" w:rsidR="00A61428" w:rsidRDefault="00407130" w:rsidP="00C04968">
      <w:pPr>
        <w:pStyle w:val="Telobesedila"/>
        <w:ind w:left="284"/>
        <w:jc w:val="both"/>
        <w:rPr>
          <w:rFonts w:asciiTheme="minorHAnsi" w:hAnsiTheme="minorHAnsi" w:cstheme="minorHAnsi"/>
        </w:rPr>
      </w:pPr>
      <w:r w:rsidRPr="00407130">
        <w:rPr>
          <w:rFonts w:asciiTheme="minorHAnsi" w:hAnsiTheme="minorHAnsi" w:cstheme="minorHAnsi"/>
        </w:rPr>
        <w:t xml:space="preserve">Naročnik si pridržuje pravico, da v posameznem povpraševanju oziroma </w:t>
      </w:r>
      <w:r w:rsidR="009352C5">
        <w:rPr>
          <w:rFonts w:asciiTheme="minorHAnsi" w:hAnsiTheme="minorHAnsi" w:cstheme="minorHAnsi"/>
        </w:rPr>
        <w:t>odpiranju konkurence</w:t>
      </w:r>
      <w:r w:rsidRPr="00407130">
        <w:rPr>
          <w:rFonts w:asciiTheme="minorHAnsi" w:hAnsiTheme="minorHAnsi" w:cstheme="minorHAnsi"/>
        </w:rPr>
        <w:t xml:space="preserve"> določi obdobje dobave in količino električne energije glede na dejanske potrebe. Ponudniki so dolžni oddati ponudbo</w:t>
      </w:r>
      <w:r w:rsidR="00CF21AA">
        <w:rPr>
          <w:rFonts w:asciiTheme="minorHAnsi" w:hAnsiTheme="minorHAnsi" w:cstheme="minorHAnsi"/>
        </w:rPr>
        <w:t xml:space="preserve"> na obrazcu ponudbenega predračuna (OBR-1)</w:t>
      </w:r>
      <w:r w:rsidRPr="00407130">
        <w:rPr>
          <w:rFonts w:asciiTheme="minorHAnsi" w:hAnsiTheme="minorHAnsi" w:cstheme="minorHAnsi"/>
        </w:rPr>
        <w:t xml:space="preserve"> za količine in obdobje, kot </w:t>
      </w:r>
      <w:r w:rsidRPr="00407130">
        <w:rPr>
          <w:rFonts w:asciiTheme="minorHAnsi" w:hAnsiTheme="minorHAnsi" w:cstheme="minorHAnsi"/>
        </w:rPr>
        <w:lastRenderedPageBreak/>
        <w:t xml:space="preserve">bo določeno v posameznem povpraševanju. </w:t>
      </w:r>
      <w:r w:rsidR="006E71F7">
        <w:rPr>
          <w:rFonts w:asciiTheme="minorHAnsi" w:hAnsiTheme="minorHAnsi" w:cstheme="minorHAnsi"/>
        </w:rPr>
        <w:t xml:space="preserve">Naročnik bo odločitev o oddaji posameznega naročila izdal v roku 2 ur od roka za oddajo. </w:t>
      </w:r>
    </w:p>
    <w:p w14:paraId="2C4A59E6" w14:textId="665A4EBC" w:rsidR="00407130" w:rsidRDefault="00407130" w:rsidP="00C04968">
      <w:pPr>
        <w:pStyle w:val="Telobesedila"/>
        <w:ind w:left="284"/>
        <w:jc w:val="both"/>
        <w:rPr>
          <w:rFonts w:asciiTheme="minorHAnsi" w:hAnsiTheme="minorHAnsi" w:cstheme="minorHAnsi"/>
        </w:rPr>
      </w:pPr>
      <w:r w:rsidRPr="00407130">
        <w:rPr>
          <w:rFonts w:asciiTheme="minorHAnsi" w:hAnsiTheme="minorHAnsi" w:cstheme="minorHAnsi"/>
        </w:rPr>
        <w:t>Naročnik ni zavezan k naročilu minimalne količine električne energije v času trajanja okvirnega sporazuma</w:t>
      </w:r>
      <w:r w:rsidR="00A61428">
        <w:rPr>
          <w:rFonts w:asciiTheme="minorHAnsi" w:hAnsiTheme="minorHAnsi" w:cstheme="minorHAnsi"/>
        </w:rPr>
        <w:t>.</w:t>
      </w:r>
    </w:p>
    <w:p w14:paraId="0F6C1AB2" w14:textId="253BF804" w:rsidR="007B7133" w:rsidRDefault="00C04968" w:rsidP="005B1C0A">
      <w:pPr>
        <w:pStyle w:val="Telobesedila"/>
        <w:ind w:left="284"/>
        <w:jc w:val="both"/>
        <w:rPr>
          <w:rFonts w:asciiTheme="minorHAnsi" w:hAnsiTheme="minorHAnsi" w:cstheme="minorHAnsi"/>
        </w:rPr>
      </w:pPr>
      <w:r w:rsidRPr="00AC46FB">
        <w:rPr>
          <w:rFonts w:asciiTheme="minorHAnsi" w:hAnsiTheme="minorHAnsi" w:cstheme="minorHAnsi"/>
        </w:rPr>
        <w:t xml:space="preserve">Merilo za izbiro bo </w:t>
      </w:r>
      <w:r>
        <w:rPr>
          <w:rFonts w:asciiTheme="minorHAnsi" w:hAnsiTheme="minorHAnsi" w:cstheme="minorHAnsi"/>
        </w:rPr>
        <w:t xml:space="preserve">najnižja skupna ponudbena cena brez DDV v EUR, </w:t>
      </w:r>
      <w:r w:rsidRPr="00C04968">
        <w:rPr>
          <w:rFonts w:asciiTheme="minorHAnsi" w:hAnsiTheme="minorHAnsi" w:cstheme="minorHAnsi"/>
        </w:rPr>
        <w:t>trošarin in drugih dajatev in stroškov za uporabo elektroenergetskih omrežij.</w:t>
      </w:r>
      <w:r w:rsidR="007B7133">
        <w:rPr>
          <w:rFonts w:asciiTheme="minorHAnsi" w:hAnsiTheme="minorHAnsi" w:cstheme="minorHAnsi"/>
        </w:rPr>
        <w:t xml:space="preserve"> </w:t>
      </w:r>
      <w:r w:rsidR="007B7133" w:rsidRPr="00EF4D56">
        <w:rPr>
          <w:rFonts w:asciiTheme="minorHAnsi" w:hAnsiTheme="minorHAnsi" w:cstheme="minorHAnsi"/>
        </w:rPr>
        <w:t>V primeru enake najnižje ponudbene cene bo izbrana ponudba, ki bo v sistem e-JN oddana prej.</w:t>
      </w:r>
    </w:p>
    <w:p w14:paraId="275D27F7" w14:textId="77777777" w:rsidR="006E71F7" w:rsidRPr="00E1206E" w:rsidRDefault="006E71F7" w:rsidP="005B1C0A">
      <w:pPr>
        <w:pStyle w:val="Telobesedila"/>
        <w:jc w:val="both"/>
        <w:rPr>
          <w:rFonts w:asciiTheme="minorHAnsi" w:hAnsiTheme="minorHAnsi" w:cstheme="minorHAn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7" w:name="_Toc190782563"/>
      <w:r w:rsidRPr="00E1206E">
        <w:rPr>
          <w:rFonts w:asciiTheme="minorHAnsi" w:hAnsiTheme="minorHAnsi" w:cstheme="minorHAnsi"/>
          <w:sz w:val="24"/>
          <w:szCs w:val="24"/>
        </w:rPr>
        <w:t>1.3 Veljavnost ponudbe</w:t>
      </w:r>
      <w:bookmarkEnd w:id="7"/>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8" w:name="_Toc190782564"/>
      <w:r w:rsidRPr="00E1206E">
        <w:rPr>
          <w:rFonts w:asciiTheme="minorHAnsi" w:hAnsiTheme="minorHAnsi" w:cstheme="minorHAnsi"/>
          <w:sz w:val="24"/>
          <w:szCs w:val="24"/>
        </w:rPr>
        <w:t>1.4 Pojasnila in dopolnitev razpisne dokumentacije</w:t>
      </w:r>
      <w:bookmarkEnd w:id="8"/>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9" w:name="_Toc190782565"/>
      <w:r w:rsidRPr="00E1206E">
        <w:rPr>
          <w:rFonts w:asciiTheme="minorHAnsi" w:hAnsiTheme="minorHAnsi" w:cstheme="minorHAnsi"/>
          <w:sz w:val="24"/>
          <w:szCs w:val="24"/>
        </w:rPr>
        <w:t>1.5 Sodelovanje na razpisu</w:t>
      </w:r>
      <w:bookmarkEnd w:id="9"/>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pPr>
        <w:numPr>
          <w:ilvl w:val="0"/>
          <w:numId w:val="23"/>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lastRenderedPageBreak/>
        <w:t>navesti vse podizvajalce ter vsak del javnega naročila, ki ga namerava oddati v podizvajanje (OBR-3),</w:t>
      </w:r>
    </w:p>
    <w:p w14:paraId="47946EC4"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11B0FA0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1E5FD31B" w:rsidR="00E646FE" w:rsidRPr="00E646FE" w:rsidRDefault="00E646F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50C05AFB" w:rsidR="00E646FE" w:rsidRPr="00E646FE" w:rsidRDefault="00E646F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lastRenderedPageBreak/>
        <w:t xml:space="preserve">Gospodarski subjekt lahko glede pogojev v zvezi s tehnično in strokovno sposobnostjo po potrebi uporabi zmogljivosti drugih subjektov, če ni pri posameznem pogoju te razpisne dokumentacije določeno drugače. </w:t>
      </w:r>
    </w:p>
    <w:p w14:paraId="3C417A97"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0" w:name="_Toc190782566"/>
      <w:r w:rsidRPr="00E1206E">
        <w:rPr>
          <w:rFonts w:asciiTheme="minorHAnsi" w:hAnsiTheme="minorHAnsi" w:cstheme="minorHAnsi"/>
          <w:sz w:val="24"/>
          <w:szCs w:val="24"/>
        </w:rPr>
        <w:t>1.6 Pravilna prijava</w:t>
      </w:r>
      <w:bookmarkEnd w:id="10"/>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21"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22"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60C58A"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23"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1CD179E2" w14:textId="2B6AD96B" w:rsidR="00632060" w:rsidRPr="00E1206E" w:rsidRDefault="003E7B88">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32060" w:rsidRPr="00E1206E">
        <w:rPr>
          <w:rFonts w:asciiTheme="minorHAnsi" w:hAnsiTheme="minorHAnsi" w:cstheme="minorHAnsi"/>
          <w:b/>
          <w:bCs/>
          <w:sz w:val="24"/>
          <w:szCs w:val="24"/>
        </w:rPr>
        <w:t>PONUDBA);</w:t>
      </w:r>
    </w:p>
    <w:p w14:paraId="2B3D8E99" w14:textId="77777777" w:rsidR="00632060" w:rsidRDefault="00632060">
      <w:pPr>
        <w:widowControl w:val="0"/>
        <w:numPr>
          <w:ilvl w:val="0"/>
          <w:numId w:val="11"/>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neobstoju izključitvenih razlogov in pooblastilo (OBR-2);</w:t>
      </w:r>
    </w:p>
    <w:p w14:paraId="1AE499FA" w14:textId="552A1AF1" w:rsidR="003E7B88" w:rsidRPr="000341EA" w:rsidRDefault="000341EA">
      <w:pPr>
        <w:widowControl w:val="0"/>
        <w:numPr>
          <w:ilvl w:val="0"/>
          <w:numId w:val="11"/>
        </w:numPr>
        <w:tabs>
          <w:tab w:val="left" w:pos="709"/>
        </w:tabs>
        <w:autoSpaceDE w:val="0"/>
        <w:jc w:val="both"/>
        <w:rPr>
          <w:rFonts w:asciiTheme="minorHAnsi" w:hAnsiTheme="minorHAnsi" w:cstheme="minorHAnsi"/>
          <w:b/>
          <w:bCs/>
          <w:sz w:val="24"/>
          <w:szCs w:val="24"/>
        </w:rPr>
      </w:pPr>
      <w:r w:rsidRPr="000341EA">
        <w:rPr>
          <w:rFonts w:asciiTheme="minorHAnsi" w:hAnsiTheme="minorHAnsi" w:cstheme="minorHAnsi"/>
          <w:b/>
          <w:bCs/>
          <w:sz w:val="24"/>
          <w:szCs w:val="24"/>
        </w:rPr>
        <w:t>Obrazec pooblastila za pridobitev potrdila iz kazenske evidence fizičnih oseb (OBR-</w:t>
      </w:r>
      <w:r w:rsidRPr="000341EA">
        <w:rPr>
          <w:rFonts w:asciiTheme="minorHAnsi" w:hAnsiTheme="minorHAnsi" w:cstheme="minorHAnsi"/>
          <w:b/>
          <w:bCs/>
          <w:sz w:val="24"/>
          <w:szCs w:val="24"/>
        </w:rPr>
        <w:lastRenderedPageBreak/>
        <w:t>2.1)</w:t>
      </w:r>
      <w:r>
        <w:rPr>
          <w:rStyle w:val="Sprotnaopomba-sklic"/>
          <w:rFonts w:asciiTheme="minorHAnsi" w:hAnsiTheme="minorHAnsi" w:cstheme="minorHAnsi"/>
          <w:b/>
          <w:bCs/>
          <w:sz w:val="24"/>
          <w:szCs w:val="24"/>
        </w:rPr>
        <w:footnoteReference w:id="2"/>
      </w:r>
      <w:r w:rsidRPr="000341EA">
        <w:rPr>
          <w:rFonts w:asciiTheme="minorHAnsi" w:hAnsiTheme="minorHAnsi" w:cstheme="minorHAnsi"/>
          <w:b/>
          <w:bCs/>
          <w:sz w:val="24"/>
          <w:szCs w:val="24"/>
        </w:rPr>
        <w:t>;</w:t>
      </w:r>
    </w:p>
    <w:p w14:paraId="3721A729" w14:textId="58297FDB" w:rsidR="007E5A01" w:rsidRPr="00642DD0" w:rsidRDefault="00137B96">
      <w:pPr>
        <w:widowControl w:val="0"/>
        <w:numPr>
          <w:ilvl w:val="0"/>
          <w:numId w:val="11"/>
        </w:numPr>
        <w:tabs>
          <w:tab w:val="left" w:pos="709"/>
        </w:tabs>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2965EBB6" w14:textId="19E6679D" w:rsidR="00C83017" w:rsidRPr="00E1206E" w:rsidRDefault="00C83017">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pPr>
        <w:widowControl w:val="0"/>
        <w:numPr>
          <w:ilvl w:val="0"/>
          <w:numId w:val="11"/>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2F7A3667" w:rsidR="00D54161" w:rsidRDefault="0063206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4A5800">
        <w:rPr>
          <w:rFonts w:asciiTheme="minorHAnsi" w:hAnsiTheme="minorHAnsi" w:cstheme="minorHAnsi"/>
          <w:b/>
          <w:bCs/>
          <w:sz w:val="24"/>
          <w:szCs w:val="24"/>
        </w:rPr>
        <w:t>.</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7CEE98D0" w14:textId="37174B5C" w:rsidR="0054313A" w:rsidRDefault="0054313A" w:rsidP="00231196">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w:t>
      </w:r>
      <w:r w:rsidRPr="00642DD0">
        <w:rPr>
          <w:rFonts w:asciiTheme="minorHAnsi" w:hAnsiTheme="minorHAnsi" w:cstheme="minorHAnsi"/>
          <w:sz w:val="24"/>
          <w:szCs w:val="24"/>
        </w:rPr>
        <w:t xml:space="preserve">ostala morebitna dokazila, ki so navedena v </w:t>
      </w:r>
      <w:r w:rsidR="009A444B">
        <w:rPr>
          <w:rFonts w:asciiTheme="minorHAnsi" w:hAnsiTheme="minorHAnsi" w:cstheme="minorHAnsi"/>
          <w:sz w:val="24"/>
          <w:szCs w:val="24"/>
        </w:rPr>
        <w:t>6</w:t>
      </w:r>
      <w:r w:rsidRPr="00642DD0">
        <w:rPr>
          <w:rFonts w:asciiTheme="minorHAnsi" w:hAnsiTheme="minorHAnsi" w:cstheme="minorHAnsi"/>
          <w:sz w:val="24"/>
          <w:szCs w:val="24"/>
        </w:rPr>
        <w:t>. členu razpisne dokumentacije</w:t>
      </w:r>
      <w:r w:rsidR="00642DD0" w:rsidRPr="00642DD0">
        <w:rPr>
          <w:rFonts w:asciiTheme="minorHAnsi" w:hAnsiTheme="minorHAnsi" w:cstheme="minorHAnsi"/>
          <w:sz w:val="24"/>
          <w:szCs w:val="24"/>
        </w:rPr>
        <w:t>.</w:t>
      </w:r>
    </w:p>
    <w:p w14:paraId="3254EB6F" w14:textId="77777777" w:rsidR="00231196" w:rsidRPr="00231196" w:rsidRDefault="00231196" w:rsidP="00231196">
      <w:pPr>
        <w:widowControl w:val="0"/>
        <w:autoSpaceDE w:val="0"/>
        <w:spacing w:line="266" w:lineRule="exact"/>
        <w:ind w:left="284"/>
        <w:jc w:val="both"/>
        <w:rPr>
          <w:rFonts w:asciiTheme="minorHAnsi" w:hAnsiTheme="minorHAnsi" w:cstheme="minorHAnsi"/>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1" w:name="_Toc190782567"/>
      <w:r w:rsidRPr="00E1206E">
        <w:rPr>
          <w:rFonts w:asciiTheme="minorHAnsi" w:hAnsiTheme="minorHAnsi" w:cstheme="minorHAnsi"/>
          <w:sz w:val="24"/>
          <w:szCs w:val="24"/>
        </w:rPr>
        <w:t>1.7 Pogoji za priznanje sposobnosti</w:t>
      </w:r>
      <w:bookmarkEnd w:id="11"/>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24"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00EF4AF7" w14:textId="77777777" w:rsidR="00536DF4"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r w:rsidR="00536DF4">
        <w:rPr>
          <w:rFonts w:asciiTheme="minorHAnsi" w:hAnsiTheme="minorHAnsi" w:cstheme="minorHAnsi"/>
          <w:i/>
          <w:sz w:val="24"/>
          <w:szCs w:val="24"/>
        </w:rPr>
        <w:t xml:space="preserve"> </w:t>
      </w:r>
    </w:p>
    <w:p w14:paraId="6EC44891" w14:textId="6A9620CE" w:rsidR="003B65C0" w:rsidRPr="00E1206E" w:rsidRDefault="00536DF4"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lastRenderedPageBreak/>
        <w:t>Gospodarski subjekt lahko obrazec OBR-2</w:t>
      </w:r>
      <w:r w:rsidRPr="00E1206E">
        <w:rPr>
          <w:rFonts w:asciiTheme="minorHAnsi" w:hAnsiTheme="minorHAnsi" w:cstheme="minorHAnsi"/>
          <w:i/>
          <w:sz w:val="24"/>
          <w:szCs w:val="24"/>
        </w:rPr>
        <w:t xml:space="preserve"> dopolni z lastno izjavo v primeru, da na predvideni obrazec ni mogoče zapisati vse podatkov</w:t>
      </w:r>
      <w:r>
        <w:rPr>
          <w:rFonts w:asciiTheme="minorHAnsi" w:hAnsiTheme="minorHAnsi" w:cstheme="minorHAnsi"/>
          <w:i/>
          <w:sz w:val="24"/>
          <w:szCs w:val="24"/>
        </w:rPr>
        <w:t>.</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A3934BE" w14:textId="77777777" w:rsidR="00815653" w:rsidRDefault="00815653" w:rsidP="003B65C0">
      <w:pPr>
        <w:widowControl w:val="0"/>
        <w:spacing w:line="266" w:lineRule="exact"/>
        <w:ind w:left="567"/>
        <w:jc w:val="both"/>
        <w:rPr>
          <w:rFonts w:asciiTheme="minorHAnsi" w:hAnsiTheme="minorHAnsi" w:cstheme="minorHAnsi"/>
          <w:i/>
          <w:sz w:val="24"/>
          <w:szCs w:val="24"/>
        </w:rPr>
      </w:pPr>
    </w:p>
    <w:p w14:paraId="78EFB65C" w14:textId="00E3447D" w:rsidR="00815653" w:rsidRDefault="00815653"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Zaželjeno je, da </w:t>
      </w:r>
      <w:r w:rsidR="00536DF4">
        <w:rPr>
          <w:rFonts w:asciiTheme="minorHAnsi" w:hAnsiTheme="minorHAnsi" w:cstheme="minorHAnsi"/>
          <w:i/>
          <w:sz w:val="24"/>
          <w:szCs w:val="24"/>
        </w:rPr>
        <w:t>gospodarski subjekti</w:t>
      </w:r>
      <w:r>
        <w:rPr>
          <w:rFonts w:asciiTheme="minorHAnsi" w:hAnsiTheme="minorHAnsi" w:cstheme="minorHAnsi"/>
          <w:i/>
          <w:sz w:val="24"/>
          <w:szCs w:val="24"/>
        </w:rPr>
        <w:t xml:space="preserve"> </w:t>
      </w:r>
      <w:r w:rsidR="00E43CF7">
        <w:rPr>
          <w:rFonts w:asciiTheme="minorHAnsi" w:hAnsiTheme="minorHAnsi" w:cstheme="minorHAnsi"/>
          <w:i/>
          <w:sz w:val="24"/>
          <w:szCs w:val="24"/>
        </w:rPr>
        <w:t xml:space="preserve">v </w:t>
      </w:r>
      <w:r>
        <w:rPr>
          <w:rFonts w:asciiTheme="minorHAnsi" w:hAnsiTheme="minorHAnsi" w:cstheme="minorHAnsi"/>
          <w:i/>
          <w:sz w:val="24"/>
          <w:szCs w:val="24"/>
        </w:rPr>
        <w:t xml:space="preserve">ponudbi predložijo kopije potrdil iz kazenske ali druge ustrezne evidence, ki </w:t>
      </w:r>
      <w:r w:rsidRPr="00815653">
        <w:rPr>
          <w:rFonts w:asciiTheme="minorHAnsi" w:hAnsiTheme="minorHAnsi" w:cstheme="minorHAnsi"/>
          <w:i/>
          <w:sz w:val="24"/>
          <w:szCs w:val="24"/>
        </w:rPr>
        <w:t>niso starejša od 4 mesecev, štet</w:t>
      </w:r>
      <w:r w:rsidR="00946D8F">
        <w:rPr>
          <w:rFonts w:asciiTheme="minorHAnsi" w:hAnsiTheme="minorHAnsi" w:cstheme="minorHAnsi"/>
          <w:i/>
          <w:sz w:val="24"/>
          <w:szCs w:val="24"/>
        </w:rPr>
        <w:t>ih</w:t>
      </w:r>
      <w:r w:rsidRPr="00815653">
        <w:rPr>
          <w:rFonts w:asciiTheme="minorHAnsi" w:hAnsiTheme="minorHAnsi" w:cstheme="minorHAnsi"/>
          <w:i/>
          <w:sz w:val="24"/>
          <w:szCs w:val="24"/>
        </w:rPr>
        <w:t xml:space="preserve"> od roka za oddajo ponudb, ali so pridobljena najpozneje v 90 dneh od roka za oddajo ponudb.</w:t>
      </w:r>
    </w:p>
    <w:p w14:paraId="40D4DDD0" w14:textId="77777777" w:rsidR="000341EA" w:rsidRDefault="000341EA" w:rsidP="003B65C0">
      <w:pPr>
        <w:widowControl w:val="0"/>
        <w:spacing w:line="266" w:lineRule="exact"/>
        <w:ind w:left="567"/>
        <w:jc w:val="both"/>
        <w:rPr>
          <w:rFonts w:asciiTheme="minorHAnsi" w:hAnsiTheme="minorHAnsi" w:cstheme="minorHAnsi"/>
          <w:i/>
          <w:sz w:val="24"/>
          <w:szCs w:val="24"/>
        </w:rPr>
      </w:pPr>
    </w:p>
    <w:p w14:paraId="7A13C409" w14:textId="128D9D8A" w:rsidR="00E43CF7" w:rsidRDefault="000341EA" w:rsidP="00E43CF7">
      <w:pPr>
        <w:widowControl w:val="0"/>
        <w:spacing w:line="266" w:lineRule="exact"/>
        <w:ind w:left="567"/>
        <w:jc w:val="both"/>
        <w:rPr>
          <w:rFonts w:asciiTheme="minorHAnsi" w:hAnsiTheme="minorHAnsi" w:cstheme="minorHAnsi"/>
          <w:i/>
          <w:sz w:val="24"/>
          <w:szCs w:val="24"/>
        </w:rPr>
      </w:pPr>
      <w:r w:rsidRPr="000341EA">
        <w:rPr>
          <w:rFonts w:asciiTheme="minorHAnsi" w:hAnsiTheme="minorHAnsi" w:cstheme="minorHAnsi"/>
          <w:i/>
          <w:sz w:val="24"/>
          <w:szCs w:val="24"/>
        </w:rPr>
        <w:t>V kolikor oseba, ki je članica upravnega, vodstvenega ali nadzornega organa gospodarskega subjekta ali ki ima pooblastila za njegovo zastopanje ali odločanje ali nadzor v njem ni državljanka Republike Slovenije</w:t>
      </w:r>
      <w:r w:rsidR="00E43CF7">
        <w:rPr>
          <w:rFonts w:asciiTheme="minorHAnsi" w:hAnsiTheme="minorHAnsi" w:cstheme="minorHAnsi"/>
          <w:i/>
          <w:sz w:val="24"/>
          <w:szCs w:val="24"/>
        </w:rPr>
        <w:t>,</w:t>
      </w:r>
      <w:r w:rsidRPr="000341EA">
        <w:rPr>
          <w:rFonts w:asciiTheme="minorHAnsi" w:hAnsiTheme="minorHAnsi" w:cstheme="minorHAnsi"/>
          <w:i/>
          <w:sz w:val="24"/>
          <w:szCs w:val="24"/>
        </w:rPr>
        <w:t xml:space="preserve"> </w:t>
      </w:r>
      <w:r>
        <w:rPr>
          <w:rFonts w:asciiTheme="minorHAnsi" w:hAnsiTheme="minorHAnsi" w:cstheme="minorHAnsi"/>
          <w:i/>
          <w:sz w:val="24"/>
          <w:szCs w:val="24"/>
        </w:rPr>
        <w:t xml:space="preserve">mora v ponudbeni dokumentaciji predložiti potrdilo iz kazenske ali druge ustrezne evidence </w:t>
      </w:r>
      <w:r w:rsidRPr="001725C6">
        <w:rPr>
          <w:rFonts w:asciiTheme="minorHAnsi" w:hAnsiTheme="minorHAnsi" w:cstheme="minorHAnsi"/>
          <w:i/>
          <w:sz w:val="24"/>
          <w:szCs w:val="24"/>
          <w:u w:val="single"/>
        </w:rPr>
        <w:t>matične države</w:t>
      </w:r>
      <w:r>
        <w:rPr>
          <w:rFonts w:asciiTheme="minorHAnsi" w:hAnsiTheme="minorHAnsi" w:cstheme="minorHAnsi"/>
          <w:i/>
          <w:sz w:val="24"/>
          <w:szCs w:val="24"/>
        </w:rPr>
        <w:t xml:space="preserve"> in </w:t>
      </w:r>
      <w:r w:rsidR="001725C6" w:rsidRPr="001725C6">
        <w:rPr>
          <w:rFonts w:asciiTheme="minorHAnsi" w:hAnsiTheme="minorHAnsi" w:cstheme="minorHAnsi"/>
          <w:i/>
          <w:sz w:val="24"/>
          <w:szCs w:val="24"/>
          <w:u w:val="single"/>
        </w:rPr>
        <w:t xml:space="preserve">potrdilo iz kazenske </w:t>
      </w:r>
      <w:r w:rsidR="00DD1539">
        <w:rPr>
          <w:rFonts w:asciiTheme="minorHAnsi" w:hAnsiTheme="minorHAnsi" w:cstheme="minorHAnsi"/>
          <w:i/>
          <w:sz w:val="24"/>
          <w:szCs w:val="24"/>
          <w:u w:val="single"/>
        </w:rPr>
        <w:t xml:space="preserve">evidence </w:t>
      </w:r>
      <w:r w:rsidR="001725C6" w:rsidRPr="001725C6">
        <w:rPr>
          <w:rFonts w:asciiTheme="minorHAnsi" w:hAnsiTheme="minorHAnsi" w:cstheme="minorHAnsi"/>
          <w:i/>
          <w:sz w:val="24"/>
          <w:szCs w:val="24"/>
          <w:u w:val="single"/>
        </w:rPr>
        <w:t>Republike Slovenije</w:t>
      </w:r>
      <w:r w:rsidR="001725C6">
        <w:rPr>
          <w:rFonts w:asciiTheme="minorHAnsi" w:hAnsiTheme="minorHAnsi" w:cstheme="minorHAnsi"/>
          <w:i/>
          <w:sz w:val="24"/>
          <w:szCs w:val="24"/>
          <w:u w:val="single"/>
        </w:rPr>
        <w:t>.</w:t>
      </w:r>
      <w:r w:rsidR="001725C6">
        <w:rPr>
          <w:rFonts w:asciiTheme="minorHAnsi" w:hAnsiTheme="minorHAnsi" w:cstheme="minorHAnsi"/>
          <w:i/>
          <w:sz w:val="24"/>
          <w:szCs w:val="24"/>
        </w:rPr>
        <w:t xml:space="preserve"> </w:t>
      </w:r>
    </w:p>
    <w:p w14:paraId="3C823B30" w14:textId="77777777" w:rsidR="00E43CF7" w:rsidRDefault="00E43CF7" w:rsidP="00E43CF7">
      <w:pPr>
        <w:widowControl w:val="0"/>
        <w:spacing w:line="266" w:lineRule="exact"/>
        <w:ind w:left="567"/>
        <w:jc w:val="both"/>
        <w:rPr>
          <w:rFonts w:asciiTheme="minorHAnsi" w:hAnsiTheme="minorHAnsi" w:cstheme="minorHAnsi"/>
          <w:i/>
          <w:sz w:val="24"/>
          <w:szCs w:val="24"/>
        </w:rPr>
      </w:pPr>
    </w:p>
    <w:p w14:paraId="78EAB9D0" w14:textId="74ADDE18" w:rsidR="00E43CF7" w:rsidRDefault="00E43CF7" w:rsidP="00E43CF7">
      <w:pPr>
        <w:widowControl w:val="0"/>
        <w:spacing w:line="266" w:lineRule="exact"/>
        <w:ind w:left="567"/>
        <w:jc w:val="both"/>
        <w:rPr>
          <w:rFonts w:asciiTheme="minorHAnsi" w:hAnsiTheme="minorHAnsi" w:cstheme="minorHAnsi"/>
          <w:i/>
          <w:sz w:val="24"/>
          <w:szCs w:val="24"/>
        </w:rPr>
      </w:pPr>
      <w:r w:rsidRPr="00E43CF7">
        <w:rPr>
          <w:rFonts w:asciiTheme="minorHAnsi" w:hAnsiTheme="minorHAnsi" w:cstheme="minorHAnsi"/>
          <w:i/>
          <w:sz w:val="24"/>
          <w:szCs w:val="24"/>
        </w:rPr>
        <w:t xml:space="preserve">Če </w:t>
      </w:r>
      <w:r>
        <w:rPr>
          <w:rFonts w:asciiTheme="minorHAnsi" w:hAnsiTheme="minorHAnsi" w:cstheme="minorHAnsi"/>
          <w:i/>
          <w:sz w:val="24"/>
          <w:szCs w:val="24"/>
        </w:rPr>
        <w:t xml:space="preserve">matična </w:t>
      </w:r>
      <w:r w:rsidRPr="00E43CF7">
        <w:rPr>
          <w:rFonts w:asciiTheme="minorHAnsi" w:hAnsiTheme="minorHAnsi" w:cstheme="minorHAnsi"/>
          <w:i/>
          <w:sz w:val="24"/>
          <w:szCs w:val="24"/>
        </w:rPr>
        <w:t>država potrdil iz prejšnjega odstavka</w:t>
      </w:r>
      <w:r>
        <w:rPr>
          <w:rFonts w:asciiTheme="minorHAnsi" w:hAnsiTheme="minorHAnsi" w:cstheme="minorHAnsi"/>
          <w:i/>
          <w:sz w:val="24"/>
          <w:szCs w:val="24"/>
        </w:rPr>
        <w:t xml:space="preserve"> tega pogoja</w:t>
      </w:r>
      <w:r w:rsidRPr="00E43CF7">
        <w:rPr>
          <w:rFonts w:asciiTheme="minorHAnsi" w:hAnsiTheme="minorHAnsi" w:cstheme="minorHAnsi"/>
          <w:i/>
          <w:sz w:val="24"/>
          <w:szCs w:val="24"/>
        </w:rPr>
        <w:t xml:space="preserve"> ne izdaja ali če ti ne zajemajo vseh primerov iz prvega </w:t>
      </w:r>
      <w:r>
        <w:rPr>
          <w:rFonts w:asciiTheme="minorHAnsi" w:hAnsiTheme="minorHAnsi" w:cstheme="minorHAnsi"/>
          <w:i/>
          <w:sz w:val="24"/>
          <w:szCs w:val="24"/>
        </w:rPr>
        <w:t xml:space="preserve">odstavka </w:t>
      </w:r>
      <w:r w:rsidRPr="00E43CF7">
        <w:rPr>
          <w:rFonts w:asciiTheme="minorHAnsi" w:hAnsiTheme="minorHAnsi" w:cstheme="minorHAnsi"/>
          <w:i/>
          <w:sz w:val="24"/>
          <w:szCs w:val="24"/>
        </w:rPr>
        <w:t xml:space="preserve">75. člena </w:t>
      </w:r>
      <w:r>
        <w:rPr>
          <w:rFonts w:asciiTheme="minorHAnsi" w:hAnsiTheme="minorHAnsi" w:cstheme="minorHAnsi"/>
          <w:i/>
          <w:sz w:val="24"/>
          <w:szCs w:val="24"/>
        </w:rPr>
        <w:t>ZJN-3</w:t>
      </w:r>
      <w:r w:rsidRPr="00E43CF7">
        <w:rPr>
          <w:rFonts w:asciiTheme="minorHAnsi" w:hAnsiTheme="minorHAnsi" w:cstheme="minorHAnsi"/>
          <w:i/>
          <w:sz w:val="24"/>
          <w:szCs w:val="24"/>
        </w:rPr>
        <w:t xml:space="preserve">, jih je mogoče nadomestiti z zapriseženo izjavo, če ta </w:t>
      </w:r>
      <w:r>
        <w:rPr>
          <w:rFonts w:asciiTheme="minorHAnsi" w:hAnsiTheme="minorHAnsi" w:cstheme="minorHAnsi"/>
          <w:i/>
          <w:sz w:val="24"/>
          <w:szCs w:val="24"/>
        </w:rPr>
        <w:t>v matični</w:t>
      </w:r>
      <w:r w:rsidRPr="00E43CF7">
        <w:rPr>
          <w:rFonts w:asciiTheme="minorHAnsi" w:hAnsiTheme="minorHAnsi" w:cstheme="minorHAnsi"/>
          <w:i/>
          <w:sz w:val="24"/>
          <w:szCs w:val="24"/>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sz w:val="24"/>
          <w:szCs w:val="24"/>
        </w:rPr>
        <w:t>.</w:t>
      </w:r>
    </w:p>
    <w:p w14:paraId="4B1EC973" w14:textId="77777777" w:rsidR="00E43CF7" w:rsidRDefault="00E43CF7" w:rsidP="003B65C0">
      <w:pPr>
        <w:widowControl w:val="0"/>
        <w:spacing w:line="266" w:lineRule="exact"/>
        <w:ind w:left="567"/>
        <w:jc w:val="both"/>
        <w:rPr>
          <w:rFonts w:asciiTheme="minorHAnsi" w:hAnsiTheme="minorHAnsi" w:cstheme="minorHAnsi"/>
          <w:i/>
          <w:sz w:val="24"/>
          <w:szCs w:val="24"/>
        </w:rPr>
      </w:pPr>
    </w:p>
    <w:p w14:paraId="3E00034A" w14:textId="3DE9DE16" w:rsidR="000341EA" w:rsidRPr="001725C6" w:rsidRDefault="001725C6"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w:t>
      </w:r>
      <w:r w:rsidR="00E43CF7">
        <w:rPr>
          <w:rFonts w:asciiTheme="minorHAnsi" w:hAnsiTheme="minorHAnsi" w:cstheme="minorHAnsi"/>
          <w:i/>
          <w:sz w:val="24"/>
          <w:szCs w:val="24"/>
        </w:rPr>
        <w:t xml:space="preserve">ponudnik za te osebe v ponudbeni dokumentaciji ne predloži </w:t>
      </w:r>
      <w:r>
        <w:rPr>
          <w:rFonts w:asciiTheme="minorHAnsi" w:hAnsiTheme="minorHAnsi" w:cstheme="minorHAnsi"/>
          <w:i/>
          <w:sz w:val="24"/>
          <w:szCs w:val="24"/>
        </w:rPr>
        <w:t xml:space="preserve">potrdilo iz kazenske evidence Republike Slovenije, mora predložiti </w:t>
      </w:r>
      <w:r w:rsidRPr="001725C6">
        <w:rPr>
          <w:rFonts w:asciiTheme="minorHAnsi" w:hAnsiTheme="minorHAnsi" w:cstheme="minorHAnsi"/>
          <w:i/>
          <w:sz w:val="24"/>
          <w:szCs w:val="24"/>
        </w:rPr>
        <w:t>pooblastila za pridobitev potrdila iz kazenske evidence fizičnih oseb (OBR-2.1)</w:t>
      </w:r>
      <w:r>
        <w:rPr>
          <w:rFonts w:asciiTheme="minorHAnsi" w:hAnsiTheme="minorHAnsi" w:cstheme="minorHAnsi"/>
          <w:i/>
          <w:sz w:val="24"/>
          <w:szCs w:val="24"/>
        </w:rPr>
        <w:t>.</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lastRenderedPageBreak/>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3"/>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18B455CA"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w:t>
      </w:r>
      <w:r w:rsidRPr="00E1206E">
        <w:rPr>
          <w:rFonts w:asciiTheme="minorHAnsi" w:hAnsiTheme="minorHAnsi" w:cstheme="minorHAnsi"/>
          <w:i/>
          <w:sz w:val="24"/>
          <w:szCs w:val="24"/>
        </w:rPr>
        <w:t>izjav</w:t>
      </w:r>
      <w:r w:rsidR="00932E7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Če morajo imeti gospodarski subjekti določeno dovoljenje ali biti člani določene organizacije, da lahko v svoji matični državi opravljajo določeno storitev, morajo v postopku za oddajo </w:t>
      </w:r>
      <w:r w:rsidRPr="00E1206E">
        <w:rPr>
          <w:rFonts w:asciiTheme="minorHAnsi" w:hAnsiTheme="minorHAnsi" w:cstheme="minorHAnsi"/>
          <w:sz w:val="24"/>
          <w:szCs w:val="24"/>
        </w:rPr>
        <w:lastRenderedPageBreak/>
        <w:t>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B6EE257" w14:textId="77777777" w:rsidR="00B87069" w:rsidRPr="00B87069" w:rsidRDefault="00B87069" w:rsidP="00B87069">
      <w:pPr>
        <w:widowControl w:val="0"/>
        <w:numPr>
          <w:ilvl w:val="0"/>
          <w:numId w:val="6"/>
        </w:numPr>
        <w:spacing w:line="266" w:lineRule="exact"/>
        <w:jc w:val="both"/>
        <w:rPr>
          <w:rFonts w:asciiTheme="minorHAnsi" w:hAnsiTheme="minorHAnsi" w:cstheme="minorHAnsi"/>
          <w:b/>
          <w:sz w:val="24"/>
          <w:szCs w:val="24"/>
        </w:rPr>
      </w:pPr>
      <w:r w:rsidRPr="00B87069">
        <w:rPr>
          <w:rFonts w:asciiTheme="minorHAnsi" w:hAnsiTheme="minorHAnsi" w:cstheme="minorHAnsi"/>
          <w:b/>
          <w:sz w:val="24"/>
          <w:szCs w:val="24"/>
        </w:rPr>
        <w:t>Gospodarski subjekt najmanj 50 % dobavljene električne energije pridobi iz obnovljivih virov energije (OVE) oziroma iz soproizvodnje električne energije z visokim izkoristkom (SPTE), kot to določa zakon, ki ureja energetiko.</w:t>
      </w:r>
    </w:p>
    <w:p w14:paraId="17EE25AF" w14:textId="77777777" w:rsidR="00B87069" w:rsidRPr="00F37D36" w:rsidRDefault="00B87069" w:rsidP="00B87069">
      <w:pPr>
        <w:widowControl w:val="0"/>
        <w:spacing w:line="266" w:lineRule="exact"/>
        <w:ind w:left="567"/>
        <w:jc w:val="both"/>
        <w:rPr>
          <w:rFonts w:asciiTheme="minorHAnsi" w:hAnsiTheme="minorHAnsi" w:cstheme="minorHAnsi"/>
          <w:b/>
        </w:rPr>
      </w:pPr>
    </w:p>
    <w:p w14:paraId="26286AA4" w14:textId="77777777" w:rsidR="00B87069" w:rsidRDefault="00B87069" w:rsidP="00B87069">
      <w:pPr>
        <w:widowControl w:val="0"/>
        <w:spacing w:line="266" w:lineRule="exact"/>
        <w:ind w:left="567"/>
        <w:jc w:val="both"/>
        <w:rPr>
          <w:rFonts w:asciiTheme="minorHAnsi" w:hAnsiTheme="minorHAnsi" w:cstheme="minorHAnsi"/>
        </w:rPr>
      </w:pPr>
      <w:r w:rsidRPr="003B6046">
        <w:rPr>
          <w:rFonts w:asciiTheme="minorHAnsi" w:hAnsiTheme="minorHAnsi" w:cstheme="minorHAnsi"/>
        </w:rPr>
        <w:t>V primeru skupne ponudbe mora pogoj izpolnjujejo partnerji skupaj, v primeru, da gospodarski subjekt nastopa s podizvajalci, lahko pogoj izpolnjuje skupaj s podizvajalci.</w:t>
      </w:r>
    </w:p>
    <w:p w14:paraId="1587567D" w14:textId="77777777" w:rsidR="00B87069" w:rsidRDefault="00B87069" w:rsidP="00B87069">
      <w:pPr>
        <w:widowControl w:val="0"/>
        <w:spacing w:line="266" w:lineRule="exact"/>
        <w:ind w:left="567"/>
        <w:jc w:val="both"/>
        <w:rPr>
          <w:rFonts w:asciiTheme="minorHAnsi" w:hAnsiTheme="minorHAnsi" w:cstheme="minorHAnsi"/>
        </w:rPr>
      </w:pPr>
    </w:p>
    <w:p w14:paraId="57D59095" w14:textId="77777777" w:rsidR="00B87069" w:rsidRPr="00E1206E" w:rsidRDefault="00B87069" w:rsidP="00B87069">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r>
        <w:rPr>
          <w:rFonts w:asciiTheme="minorHAnsi" w:hAnsiTheme="minorHAnsi" w:cstheme="minorHAnsi"/>
          <w:i/>
          <w:sz w:val="24"/>
          <w:szCs w:val="24"/>
        </w:rPr>
        <w:t>.</w:t>
      </w:r>
    </w:p>
    <w:p w14:paraId="1EB66F39" w14:textId="77777777" w:rsidR="00B87069" w:rsidRPr="003B6046" w:rsidRDefault="00B87069" w:rsidP="00B87069">
      <w:pPr>
        <w:widowControl w:val="0"/>
        <w:spacing w:line="266" w:lineRule="exact"/>
        <w:ind w:left="567"/>
        <w:jc w:val="both"/>
        <w:rPr>
          <w:rFonts w:asciiTheme="minorHAnsi" w:hAnsiTheme="minorHAnsi" w:cstheme="minorHAnsi"/>
        </w:rPr>
      </w:pPr>
    </w:p>
    <w:p w14:paraId="437E9D8C" w14:textId="77777777" w:rsidR="00B87069" w:rsidRDefault="00B87069" w:rsidP="00B87069">
      <w:pPr>
        <w:widowControl w:val="0"/>
        <w:spacing w:line="266" w:lineRule="exact"/>
        <w:ind w:left="502"/>
        <w:jc w:val="both"/>
        <w:rPr>
          <w:rFonts w:asciiTheme="minorHAnsi" w:hAnsiTheme="minorHAnsi" w:cstheme="minorHAnsi"/>
          <w:b/>
          <w:sz w:val="24"/>
          <w:szCs w:val="24"/>
        </w:rPr>
      </w:pPr>
    </w:p>
    <w:p w14:paraId="6CD1C87A" w14:textId="75C28BEB"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5F96B7F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 xml:space="preserve">Gospodarski subjekt v celoti sprejema pogoje javnega razpisa in vse pogoje, navedene v </w:t>
      </w:r>
      <w:r w:rsidRPr="00E1206E">
        <w:rPr>
          <w:rFonts w:asciiTheme="minorHAnsi" w:hAnsiTheme="minorHAnsi" w:cstheme="minorHAnsi"/>
          <w:b/>
          <w:sz w:val="24"/>
          <w:szCs w:val="24"/>
        </w:rPr>
        <w:lastRenderedPageBreak/>
        <w:t>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124E441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w:t>
      </w:r>
      <w:r w:rsidR="003A585F" w:rsidRPr="00E1206E">
        <w:rPr>
          <w:rFonts w:asciiTheme="minorHAnsi" w:hAnsiTheme="minorHAnsi" w:cstheme="minorHAnsi"/>
          <w:i/>
          <w:sz w:val="24"/>
          <w:szCs w:val="24"/>
        </w:rPr>
        <w:t xml:space="preserve">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476F4246"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3C6431FE"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w:t>
      </w:r>
      <w:r w:rsidR="00FC5F53">
        <w:rPr>
          <w:rFonts w:asciiTheme="minorHAnsi" w:hAnsiTheme="minorHAnsi" w:cstheme="minorHAnsi"/>
          <w:bCs/>
          <w:sz w:val="24"/>
          <w:szCs w:val="24"/>
        </w:rPr>
        <w:t xml:space="preserve"> </w:t>
      </w:r>
      <w:r w:rsidRPr="00E1206E">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0C98B31" w14:textId="77777777"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4C6E5BD2"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Ponudnik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2" w:name="_Toc190782568"/>
      <w:r w:rsidRPr="00E1206E">
        <w:rPr>
          <w:rFonts w:asciiTheme="minorHAnsi" w:hAnsiTheme="minorHAnsi" w:cstheme="minorHAnsi"/>
          <w:sz w:val="24"/>
          <w:szCs w:val="24"/>
        </w:rPr>
        <w:t>1.8 Zaupnost</w:t>
      </w:r>
      <w:bookmarkEnd w:id="12"/>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3" w:name="_Toc190782569"/>
      <w:r w:rsidRPr="00E1206E">
        <w:rPr>
          <w:rFonts w:asciiTheme="minorHAnsi" w:hAnsiTheme="minorHAnsi" w:cstheme="minorHAnsi"/>
          <w:sz w:val="24"/>
          <w:szCs w:val="24"/>
        </w:rPr>
        <w:t>1.9 Jezik</w:t>
      </w:r>
      <w:bookmarkEnd w:id="13"/>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781C3C3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V primeru dokazil, ki so vezani na tehnične podatke, naročnik dopušča uporabo angleš</w:t>
      </w:r>
      <w:r w:rsidR="004B61DC">
        <w:rPr>
          <w:rFonts w:asciiTheme="minorHAnsi" w:hAnsiTheme="minorHAnsi" w:cstheme="minorHAnsi"/>
          <w:sz w:val="24"/>
          <w:szCs w:val="24"/>
        </w:rPr>
        <w:t>k</w:t>
      </w:r>
      <w:r w:rsidR="00FC435F" w:rsidRPr="00E1206E">
        <w:rPr>
          <w:rFonts w:asciiTheme="minorHAnsi" w:hAnsiTheme="minorHAnsi" w:cstheme="minorHAnsi"/>
          <w:sz w:val="24"/>
          <w:szCs w:val="24"/>
        </w:rPr>
        <w:t xml:space="preserve">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4" w:name="_Toc190782570"/>
      <w:r w:rsidRPr="00E1206E">
        <w:rPr>
          <w:rFonts w:asciiTheme="minorHAnsi" w:hAnsiTheme="minorHAnsi" w:cstheme="minorHAnsi"/>
          <w:sz w:val="24"/>
          <w:szCs w:val="24"/>
        </w:rPr>
        <w:t>1.10 Rok za predložitev prijav</w:t>
      </w:r>
      <w:bookmarkEnd w:id="14"/>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25"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5" w:name="_Toc190782571"/>
      <w:r w:rsidRPr="00E1206E">
        <w:rPr>
          <w:rFonts w:asciiTheme="minorHAnsi" w:hAnsiTheme="minorHAnsi" w:cstheme="minorHAnsi"/>
          <w:sz w:val="24"/>
          <w:szCs w:val="24"/>
        </w:rPr>
        <w:t>1.11 Stroški priprave prijave</w:t>
      </w:r>
      <w:bookmarkEnd w:id="15"/>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6" w:name="_Toc190782572"/>
      <w:r w:rsidRPr="00E1206E">
        <w:rPr>
          <w:rFonts w:asciiTheme="minorHAnsi" w:hAnsiTheme="minorHAnsi" w:cstheme="minorHAnsi"/>
          <w:sz w:val="24"/>
          <w:szCs w:val="24"/>
        </w:rPr>
        <w:lastRenderedPageBreak/>
        <w:t>1.12  Izločitev prijav</w:t>
      </w:r>
      <w:bookmarkEnd w:id="16"/>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7" w:name="_Toc190782573"/>
      <w:r w:rsidRPr="00E1206E">
        <w:rPr>
          <w:rFonts w:asciiTheme="minorHAnsi" w:hAnsiTheme="minorHAnsi" w:cstheme="minorHAnsi"/>
          <w:sz w:val="24"/>
          <w:szCs w:val="24"/>
        </w:rPr>
        <w:t>1.13 Zavarovanja</w:t>
      </w:r>
      <w:bookmarkEnd w:id="17"/>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71C61355" w14:textId="75232335" w:rsidR="002D185C" w:rsidRPr="00E1206E" w:rsidRDefault="00D73890" w:rsidP="002D185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Zavarovanja niso predvidena.</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0170C339" w:rsidR="001405AE" w:rsidRPr="00E1206E" w:rsidRDefault="001405AE" w:rsidP="003E7CAC">
      <w:pPr>
        <w:pStyle w:val="Naslov3"/>
        <w:ind w:firstLine="284"/>
        <w:rPr>
          <w:rFonts w:asciiTheme="minorHAnsi" w:hAnsiTheme="minorHAnsi" w:cstheme="minorHAnsi"/>
          <w:sz w:val="24"/>
          <w:szCs w:val="24"/>
        </w:rPr>
      </w:pPr>
      <w:bookmarkStart w:id="18" w:name="_Toc190782574"/>
      <w:r w:rsidRPr="00E1206E">
        <w:rPr>
          <w:rFonts w:asciiTheme="minorHAnsi" w:hAnsiTheme="minorHAnsi" w:cstheme="minorHAnsi"/>
          <w:sz w:val="24"/>
          <w:szCs w:val="24"/>
        </w:rPr>
        <w:t>1.14 Merilo za izbiro</w:t>
      </w:r>
      <w:r w:rsidR="0065218A">
        <w:rPr>
          <w:rFonts w:asciiTheme="minorHAnsi" w:hAnsiTheme="minorHAnsi" w:cstheme="minorHAnsi"/>
          <w:sz w:val="24"/>
          <w:szCs w:val="24"/>
        </w:rPr>
        <w:t xml:space="preserve"> strank okvirnega sporazuma</w:t>
      </w:r>
      <w:bookmarkEnd w:id="18"/>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226317D4" w14:textId="5B7771DD" w:rsidR="00EF4D56" w:rsidRDefault="00D97269" w:rsidP="0045711C">
      <w:pPr>
        <w:widowControl w:val="0"/>
        <w:autoSpaceDE w:val="0"/>
        <w:spacing w:line="266" w:lineRule="exact"/>
        <w:ind w:left="284"/>
        <w:jc w:val="both"/>
        <w:rPr>
          <w:rFonts w:asciiTheme="minorHAnsi" w:hAnsiTheme="minorHAnsi" w:cstheme="minorHAnsi"/>
          <w:sz w:val="24"/>
          <w:szCs w:val="24"/>
        </w:rPr>
      </w:pPr>
      <w:r w:rsidRPr="00D97269">
        <w:rPr>
          <w:rFonts w:asciiTheme="minorHAnsi" w:hAnsiTheme="minorHAnsi" w:cstheme="minorHAnsi"/>
          <w:sz w:val="24"/>
          <w:szCs w:val="24"/>
        </w:rPr>
        <w:t xml:space="preserve">Naročnik bo sklenil okvirni sporazum </w:t>
      </w:r>
      <w:r w:rsidR="0045711C">
        <w:rPr>
          <w:rFonts w:asciiTheme="minorHAnsi" w:hAnsiTheme="minorHAnsi" w:cstheme="minorHAnsi"/>
          <w:sz w:val="24"/>
          <w:szCs w:val="24"/>
        </w:rPr>
        <w:t>z vsemi ponudniki, ki bodo izpolnjevali pogoje iz te razpisne dokumnetacije.</w:t>
      </w:r>
    </w:p>
    <w:p w14:paraId="0EDDDC34" w14:textId="77777777" w:rsidR="00255861" w:rsidRDefault="00255861" w:rsidP="00F56C2E">
      <w:pPr>
        <w:widowControl w:val="0"/>
        <w:autoSpaceDE w:val="0"/>
        <w:spacing w:line="266" w:lineRule="exact"/>
        <w:jc w:val="both"/>
        <w:rPr>
          <w:rFonts w:asciiTheme="minorHAnsi" w:hAnsiTheme="minorHAnsi" w:cstheme="minorHAnsi"/>
          <w:sz w:val="24"/>
          <w:szCs w:val="24"/>
        </w:rPr>
      </w:pPr>
    </w:p>
    <w:p w14:paraId="5C7B9CE0" w14:textId="2C0960BE"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9" w:name="_Toc190782575"/>
      <w:r w:rsidRPr="00E1206E">
        <w:rPr>
          <w:rFonts w:asciiTheme="minorHAnsi" w:hAnsiTheme="minorHAnsi" w:cstheme="minorHAnsi"/>
          <w:sz w:val="24"/>
          <w:szCs w:val="24"/>
        </w:rPr>
        <w:t>1.15 Izbira v primeru enakih najugodnejših ponudb</w:t>
      </w:r>
      <w:bookmarkEnd w:id="19"/>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7608B956" w:rsidR="001405A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56C2E">
        <w:rPr>
          <w:rFonts w:asciiTheme="minorHAnsi" w:hAnsiTheme="minorHAnsi" w:cstheme="minorHAnsi"/>
          <w:sz w:val="24"/>
          <w:szCs w:val="24"/>
        </w:rPr>
        <w:t xml:space="preserve">ob odpiranju konkurence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F56C2E">
      <w:pPr>
        <w:widowControl w:val="0"/>
        <w:autoSpaceDE w:val="0"/>
        <w:spacing w:line="266" w:lineRule="exact"/>
        <w:jc w:val="both"/>
        <w:rPr>
          <w:rFonts w:asciiTheme="minorHAnsi" w:hAnsiTheme="minorHAnsi" w:cstheme="minorHAnsi"/>
          <w:sz w:val="24"/>
          <w:szCs w:val="24"/>
        </w:rPr>
      </w:pPr>
    </w:p>
    <w:p w14:paraId="650EA63B" w14:textId="676290D8" w:rsidR="001405AE" w:rsidRPr="00E1206E" w:rsidRDefault="001405AE">
      <w:pPr>
        <w:pStyle w:val="Naslov3"/>
        <w:ind w:firstLine="284"/>
        <w:rPr>
          <w:rFonts w:asciiTheme="minorHAnsi" w:hAnsiTheme="minorHAnsi" w:cstheme="minorHAnsi"/>
          <w:sz w:val="24"/>
          <w:szCs w:val="24"/>
        </w:rPr>
      </w:pPr>
      <w:bookmarkStart w:id="20" w:name="_Toc190782576"/>
      <w:r w:rsidRPr="00E1206E">
        <w:rPr>
          <w:rFonts w:asciiTheme="minorHAnsi" w:hAnsiTheme="minorHAnsi" w:cstheme="minorHAnsi"/>
          <w:sz w:val="24"/>
          <w:szCs w:val="24"/>
        </w:rPr>
        <w:t xml:space="preserve">1.16 </w:t>
      </w:r>
      <w:r w:rsidR="00F56C2E">
        <w:rPr>
          <w:rFonts w:asciiTheme="minorHAnsi" w:hAnsiTheme="minorHAnsi" w:cstheme="minorHAnsi"/>
          <w:sz w:val="24"/>
          <w:szCs w:val="24"/>
        </w:rPr>
        <w:t>O</w:t>
      </w:r>
      <w:r w:rsidRPr="00E1206E">
        <w:rPr>
          <w:rFonts w:asciiTheme="minorHAnsi" w:hAnsiTheme="minorHAnsi" w:cstheme="minorHAnsi"/>
          <w:sz w:val="24"/>
          <w:szCs w:val="24"/>
        </w:rPr>
        <w:t xml:space="preserve">dpiranje </w:t>
      </w:r>
      <w:r w:rsidR="00F56C2E">
        <w:rPr>
          <w:rFonts w:asciiTheme="minorHAnsi" w:hAnsiTheme="minorHAnsi" w:cstheme="minorHAnsi"/>
          <w:sz w:val="24"/>
          <w:szCs w:val="24"/>
        </w:rPr>
        <w:t xml:space="preserve">prijav in </w:t>
      </w:r>
      <w:r w:rsidRPr="00E1206E">
        <w:rPr>
          <w:rFonts w:asciiTheme="minorHAnsi" w:hAnsiTheme="minorHAnsi" w:cstheme="minorHAnsi"/>
          <w:sz w:val="24"/>
          <w:szCs w:val="24"/>
        </w:rPr>
        <w:t>ponudb</w:t>
      </w:r>
      <w:bookmarkEnd w:id="20"/>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Default="001405AE">
      <w:pPr>
        <w:widowControl w:val="0"/>
        <w:autoSpaceDE w:val="0"/>
        <w:spacing w:line="230" w:lineRule="exact"/>
        <w:ind w:left="1417"/>
        <w:jc w:val="both"/>
        <w:rPr>
          <w:rFonts w:asciiTheme="minorHAnsi" w:hAnsiTheme="minorHAnsi" w:cstheme="minorHAnsi"/>
          <w:sz w:val="24"/>
          <w:szCs w:val="24"/>
        </w:rPr>
      </w:pPr>
    </w:p>
    <w:p w14:paraId="7D23CB82" w14:textId="62078265" w:rsidR="00F56C2E" w:rsidRPr="00E1206E" w:rsidRDefault="00F56C2E" w:rsidP="0018461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prijav v prvi fazi (prijave) </w:t>
      </w:r>
      <w:r w:rsidR="00184611">
        <w:rPr>
          <w:rFonts w:asciiTheme="minorHAnsi" w:hAnsiTheme="minorHAnsi" w:cstheme="minorHAnsi"/>
          <w:sz w:val="24"/>
          <w:szCs w:val="24"/>
        </w:rPr>
        <w:t>in odpiranje</w:t>
      </w:r>
      <w:r>
        <w:rPr>
          <w:rFonts w:asciiTheme="minorHAnsi" w:hAnsiTheme="minorHAnsi" w:cstheme="minorHAnsi"/>
          <w:sz w:val="24"/>
          <w:szCs w:val="24"/>
        </w:rPr>
        <w:t xml:space="preserve"> ponudb drugi fazi </w:t>
      </w:r>
      <w:r w:rsidR="00184611">
        <w:rPr>
          <w:rFonts w:asciiTheme="minorHAnsi" w:hAnsiTheme="minorHAnsi" w:cstheme="minorHAnsi"/>
          <w:sz w:val="24"/>
          <w:szCs w:val="24"/>
        </w:rPr>
        <w:t>se izvaja preko sistema e-JN.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1" w:name="_Toc190782577"/>
      <w:r w:rsidRPr="00E1206E">
        <w:rPr>
          <w:rFonts w:asciiTheme="minorHAnsi" w:hAnsiTheme="minorHAnsi" w:cstheme="minorHAnsi"/>
          <w:sz w:val="24"/>
          <w:szCs w:val="24"/>
        </w:rPr>
        <w:t>1.17 Variante</w:t>
      </w:r>
      <w:bookmarkEnd w:id="21"/>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2" w:name="_Toc190782578"/>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2"/>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2FEAB7E"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o</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024CA3">
        <w:rPr>
          <w:rFonts w:asciiTheme="minorHAnsi" w:hAnsiTheme="minorHAnsi" w:cstheme="minorHAnsi"/>
          <w:sz w:val="24"/>
          <w:szCs w:val="24"/>
        </w:rPr>
        <w:t>ponudnik</w:t>
      </w:r>
      <w:r w:rsidRPr="00E1206E">
        <w:rPr>
          <w:rFonts w:asciiTheme="minorHAnsi" w:hAnsiTheme="minorHAnsi" w:cstheme="minorHAnsi"/>
          <w:sz w:val="24"/>
          <w:szCs w:val="24"/>
        </w:rPr>
        <w:t xml:space="preserve">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3" w:name="_Toc190782579"/>
      <w:r w:rsidRPr="00E1206E">
        <w:rPr>
          <w:rFonts w:asciiTheme="minorHAnsi" w:hAnsiTheme="minorHAnsi" w:cstheme="minorHAnsi"/>
          <w:sz w:val="24"/>
          <w:szCs w:val="24"/>
        </w:rPr>
        <w:lastRenderedPageBreak/>
        <w:t>1.19 Ustavitev postopka, zavrnitev ponudb in odstop od izvedbe oddaje naročila</w:t>
      </w:r>
      <w:bookmarkEnd w:id="23"/>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4" w:name="_Toc190782580"/>
      <w:r w:rsidRPr="00E1206E">
        <w:rPr>
          <w:rFonts w:asciiTheme="minorHAnsi" w:hAnsiTheme="minorHAnsi" w:cstheme="minorHAnsi"/>
          <w:sz w:val="24"/>
          <w:szCs w:val="24"/>
        </w:rPr>
        <w:t>1.20 Protikorupcijsko obvestilo</w:t>
      </w:r>
      <w:bookmarkEnd w:id="24"/>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5" w:name="_Toc190782581"/>
      <w:r w:rsidRPr="00E1206E">
        <w:rPr>
          <w:rFonts w:asciiTheme="minorHAnsi" w:hAnsiTheme="minorHAnsi" w:cstheme="minorHAnsi"/>
          <w:sz w:val="24"/>
          <w:szCs w:val="24"/>
        </w:rPr>
        <w:t>1.21 Pravno varstvo</w:t>
      </w:r>
      <w:bookmarkEnd w:id="25"/>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6"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27"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28"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29"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30"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31"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32"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33"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316011">
          <w:headerReference w:type="even" r:id="rId34"/>
          <w:headerReference w:type="default" r:id="rId35"/>
          <w:footerReference w:type="even" r:id="rId36"/>
          <w:footerReference w:type="default" r:id="rId37"/>
          <w:headerReference w:type="first" r:id="rId38"/>
          <w:footerReference w:type="first" r:id="rId39"/>
          <w:pgSz w:w="11906" w:h="16838"/>
          <w:pgMar w:top="1560" w:right="1275" w:bottom="1134" w:left="1134" w:header="1191" w:footer="708" w:gutter="0"/>
          <w:cols w:space="708"/>
          <w:titlePg/>
          <w:docGrid w:linePitch="360"/>
        </w:sectPr>
      </w:pPr>
      <w:bookmarkStart w:id="26" w:name="_Toc190782582"/>
      <w:r w:rsidRPr="00E1206E">
        <w:rPr>
          <w:rFonts w:asciiTheme="minorHAnsi" w:hAnsiTheme="minorHAnsi" w:cstheme="minorHAnsi"/>
          <w:kern w:val="0"/>
          <w:sz w:val="24"/>
          <w:szCs w:val="24"/>
        </w:rPr>
        <w:t>C) OBRAZCI IN PRILOGE:</w:t>
      </w:r>
      <w:bookmarkEnd w:id="26"/>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p w14:paraId="195284C5" w14:textId="77777777" w:rsidR="00C36A0E" w:rsidRPr="003B6046" w:rsidRDefault="00C36A0E" w:rsidP="00C36A0E">
      <w:pPr>
        <w:pStyle w:val="Naslov1"/>
        <w:jc w:val="center"/>
        <w:rPr>
          <w:rFonts w:asciiTheme="minorHAnsi" w:hAnsiTheme="minorHAnsi" w:cstheme="minorHAnsi"/>
          <w:sz w:val="22"/>
          <w:szCs w:val="22"/>
        </w:rPr>
      </w:pPr>
      <w:bookmarkStart w:id="27" w:name="_Toc163952960"/>
      <w:bookmarkStart w:id="28" w:name="_Toc225047727"/>
      <w:bookmarkStart w:id="29" w:name="_Toc225049262"/>
      <w:bookmarkStart w:id="30" w:name="_Toc262712306"/>
      <w:bookmarkStart w:id="31" w:name="_Toc58565053"/>
      <w:bookmarkStart w:id="32" w:name="_Toc131589483"/>
      <w:bookmarkStart w:id="33" w:name="_Toc151537780"/>
      <w:r w:rsidRPr="003B6046">
        <w:rPr>
          <w:rFonts w:asciiTheme="minorHAnsi" w:hAnsiTheme="minorHAnsi" w:cstheme="minorHAnsi"/>
          <w:sz w:val="22"/>
          <w:szCs w:val="22"/>
        </w:rPr>
        <w:t xml:space="preserve">PONUDBENI </w:t>
      </w:r>
      <w:bookmarkEnd w:id="27"/>
      <w:bookmarkEnd w:id="28"/>
      <w:bookmarkEnd w:id="29"/>
      <w:bookmarkEnd w:id="30"/>
      <w:bookmarkEnd w:id="31"/>
      <w:r w:rsidRPr="003B6046">
        <w:rPr>
          <w:rFonts w:asciiTheme="minorHAnsi" w:hAnsiTheme="minorHAnsi" w:cstheme="minorHAnsi"/>
          <w:sz w:val="22"/>
          <w:szCs w:val="22"/>
        </w:rPr>
        <w:t>PREDRAČUN</w:t>
      </w:r>
      <w:bookmarkEnd w:id="32"/>
      <w:bookmarkEnd w:id="33"/>
    </w:p>
    <w:p w14:paraId="0DBC2687" w14:textId="77777777" w:rsidR="00C36A0E" w:rsidRPr="003B6046" w:rsidRDefault="00C36A0E" w:rsidP="00C36A0E">
      <w:pPr>
        <w:jc w:val="center"/>
        <w:rPr>
          <w:rFonts w:asciiTheme="minorHAnsi" w:hAnsiTheme="minorHAnsi" w:cstheme="minorHAnsi"/>
          <w:b/>
        </w:rPr>
      </w:pPr>
      <w:r w:rsidRPr="001A4A1A">
        <w:rPr>
          <w:rFonts w:asciiTheme="minorHAnsi" w:hAnsiTheme="minorHAnsi" w:cstheme="minorHAnsi"/>
          <w:bCs/>
          <w:color w:val="2F5496" w:themeColor="accent1" w:themeShade="BF"/>
        </w:rPr>
        <w:t>ŠT</w:t>
      </w:r>
      <w:r w:rsidRPr="001A4A1A">
        <w:rPr>
          <w:rFonts w:asciiTheme="minorHAnsi" w:hAnsiTheme="minorHAnsi" w:cstheme="minorHAnsi"/>
          <w:b/>
          <w:color w:val="2F5496" w:themeColor="accent1" w:themeShade="BF"/>
        </w:rPr>
        <w:t xml:space="preserve">. </w:t>
      </w:r>
      <w:sdt>
        <w:sdtPr>
          <w:rPr>
            <w:rFonts w:asciiTheme="minorHAnsi" w:hAnsiTheme="minorHAnsi" w:cstheme="minorHAnsi"/>
            <w:b/>
            <w:color w:val="2F5496" w:themeColor="accent1" w:themeShade="BF"/>
          </w:rPr>
          <w:id w:val="614025677"/>
          <w:placeholder>
            <w:docPart w:val="089BA39D05644F3D8BB462C9BBACD140"/>
          </w:placeholder>
          <w:showingPlcHdr/>
          <w:text/>
        </w:sdtPr>
        <w:sdtContent>
          <w:r w:rsidRPr="001A4A1A">
            <w:rPr>
              <w:rStyle w:val="Besedilooznabemesta"/>
              <w:rFonts w:asciiTheme="minorHAnsi" w:eastAsiaTheme="majorEastAsia" w:hAnsiTheme="minorHAnsi" w:cstheme="minorHAnsi"/>
              <w:color w:val="2F5496" w:themeColor="accent1" w:themeShade="BF"/>
            </w:rPr>
            <w:t>Kliknite ali tapnite tukaj, če želite vnesti besedilo.</w:t>
          </w:r>
        </w:sdtContent>
      </w:sdt>
    </w:p>
    <w:p w14:paraId="061EBBEC" w14:textId="77777777" w:rsidR="00C36A0E" w:rsidRPr="003B6046" w:rsidRDefault="00C36A0E" w:rsidP="00C36A0E">
      <w:pPr>
        <w:jc w:val="center"/>
        <w:rPr>
          <w:rFonts w:asciiTheme="minorHAnsi" w:hAnsiTheme="minorHAnsi" w:cstheme="minorHAnsi"/>
        </w:rPr>
      </w:pPr>
    </w:p>
    <w:p w14:paraId="641C0D05" w14:textId="4E346FFE" w:rsidR="00C36A0E" w:rsidRDefault="00C36A0E">
      <w:pPr>
        <w:numPr>
          <w:ilvl w:val="0"/>
          <w:numId w:val="28"/>
        </w:numPr>
        <w:tabs>
          <w:tab w:val="center" w:pos="4536"/>
          <w:tab w:val="right" w:pos="9072"/>
        </w:tabs>
        <w:suppressAutoHyphens w:val="0"/>
        <w:spacing w:after="180"/>
        <w:jc w:val="both"/>
        <w:rPr>
          <w:rFonts w:asciiTheme="minorHAnsi" w:hAnsiTheme="minorHAnsi" w:cstheme="minorHAnsi"/>
        </w:rPr>
      </w:pPr>
      <w:r w:rsidRPr="00E56F90">
        <w:rPr>
          <w:rFonts w:asciiTheme="minorHAnsi" w:hAnsiTheme="minorHAnsi" w:cstheme="minorHAnsi"/>
        </w:rPr>
        <w:t xml:space="preserve">Ponudbene vrednosti za dobavo električne energije za obdobje od </w:t>
      </w:r>
      <w:sdt>
        <w:sdtPr>
          <w:rPr>
            <w:rFonts w:asciiTheme="minorHAnsi" w:hAnsiTheme="minorHAnsi" w:cstheme="minorHAnsi"/>
          </w:rPr>
          <w:id w:val="-1564016056"/>
          <w:placeholder>
            <w:docPart w:val="5301E2B7AC154CB3B7D1F04E92D8564A"/>
          </w:placeholder>
          <w:showingPlcHdr/>
          <w:text/>
        </w:sdtPr>
        <w:sdtContent>
          <w:r w:rsidRPr="00E56F90">
            <w:rPr>
              <w:rStyle w:val="Besedilooznabemesta"/>
              <w:rFonts w:asciiTheme="minorHAnsi" w:hAnsiTheme="minorHAnsi" w:cstheme="minorHAnsi"/>
            </w:rPr>
            <w:t>Kliknite ali tapnite tukaj, če želite vnesti besedilo.</w:t>
          </w:r>
        </w:sdtContent>
      </w:sdt>
      <w:r w:rsidR="00693C43">
        <w:rPr>
          <w:rFonts w:asciiTheme="minorHAnsi" w:hAnsiTheme="minorHAnsi" w:cstheme="minorHAnsi"/>
        </w:rPr>
        <w:t xml:space="preserve"> do </w:t>
      </w:r>
      <w:sdt>
        <w:sdtPr>
          <w:rPr>
            <w:rFonts w:asciiTheme="minorHAnsi" w:hAnsiTheme="minorHAnsi" w:cstheme="minorHAnsi"/>
          </w:rPr>
          <w:id w:val="1573928106"/>
          <w:placeholder>
            <w:docPart w:val="F086027DF4864B59BAACD12C0F585621"/>
          </w:placeholder>
          <w:showingPlcHdr/>
          <w:text/>
        </w:sdtPr>
        <w:sdtContent>
          <w:r w:rsidR="00693C43" w:rsidRPr="00E56F90">
            <w:rPr>
              <w:rStyle w:val="Besedilooznabemesta"/>
              <w:rFonts w:asciiTheme="minorHAnsi" w:hAnsiTheme="minorHAnsi" w:cstheme="minorHAnsi"/>
            </w:rPr>
            <w:t>Kliknite ali tapnite tukaj, če želite vnesti besedilo.</w:t>
          </w:r>
        </w:sdtContent>
      </w:sdt>
    </w:p>
    <w:p w14:paraId="796E6370" w14:textId="77777777" w:rsidR="00B87069" w:rsidRPr="00E56F90" w:rsidRDefault="00B87069" w:rsidP="00B87069">
      <w:pPr>
        <w:tabs>
          <w:tab w:val="center" w:pos="4536"/>
          <w:tab w:val="right" w:pos="9072"/>
        </w:tabs>
        <w:suppressAutoHyphens w:val="0"/>
        <w:spacing w:after="180"/>
        <w:ind w:left="360"/>
        <w:jc w:val="both"/>
        <w:rPr>
          <w:rFonts w:asciiTheme="minorHAnsi" w:hAnsiTheme="minorHAnsi" w:cstheme="minorHAnsi"/>
        </w:rPr>
      </w:pPr>
    </w:p>
    <w:tbl>
      <w:tblPr>
        <w:tblStyle w:val="Tabelamrea"/>
        <w:tblW w:w="9209" w:type="dxa"/>
        <w:tblLook w:val="04A0" w:firstRow="1" w:lastRow="0" w:firstColumn="1" w:lastColumn="0" w:noHBand="0" w:noVBand="1"/>
      </w:tblPr>
      <w:tblGrid>
        <w:gridCol w:w="1413"/>
        <w:gridCol w:w="2693"/>
        <w:gridCol w:w="3119"/>
        <w:gridCol w:w="1984"/>
      </w:tblGrid>
      <w:tr w:rsidR="00C36A0E" w:rsidRPr="00F36230" w14:paraId="7BEBB1D2" w14:textId="77777777" w:rsidTr="00BB44D1">
        <w:tc>
          <w:tcPr>
            <w:tcW w:w="1413" w:type="dxa"/>
            <w:shd w:val="clear" w:color="auto" w:fill="92D050"/>
            <w:vAlign w:val="center"/>
          </w:tcPr>
          <w:p w14:paraId="232C732D" w14:textId="77777777" w:rsidR="00C36A0E" w:rsidRPr="00F36230" w:rsidRDefault="00C36A0E" w:rsidP="00BB44D1">
            <w:pPr>
              <w:pStyle w:val="Odstavekseznama"/>
              <w:ind w:left="360"/>
              <w:rPr>
                <w:rFonts w:asciiTheme="minorHAnsi" w:hAnsiTheme="minorHAnsi" w:cstheme="minorHAnsi"/>
              </w:rPr>
            </w:pPr>
            <w:r w:rsidRPr="00F36230">
              <w:rPr>
                <w:rFonts w:asciiTheme="minorHAnsi" w:hAnsiTheme="minorHAnsi" w:cstheme="minorHAnsi"/>
              </w:rPr>
              <w:t>TARIFA</w:t>
            </w:r>
          </w:p>
        </w:tc>
        <w:tc>
          <w:tcPr>
            <w:tcW w:w="2693" w:type="dxa"/>
            <w:shd w:val="clear" w:color="auto" w:fill="92D050"/>
            <w:vAlign w:val="center"/>
          </w:tcPr>
          <w:p w14:paraId="7B4B5093"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KOLIČINA v kWh</w:t>
            </w:r>
          </w:p>
        </w:tc>
        <w:tc>
          <w:tcPr>
            <w:tcW w:w="3119" w:type="dxa"/>
            <w:shd w:val="clear" w:color="auto" w:fill="92D050"/>
            <w:vAlign w:val="center"/>
          </w:tcPr>
          <w:p w14:paraId="135EFF55" w14:textId="77777777" w:rsidR="00C36A0E" w:rsidRPr="00F36230" w:rsidRDefault="00C36A0E" w:rsidP="00BB44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F36230">
              <w:rPr>
                <w:rFonts w:asciiTheme="minorHAnsi" w:hAnsiTheme="minorHAnsi" w:cstheme="minorHAnsi"/>
                <w:sz w:val="20"/>
                <w:szCs w:val="20"/>
              </w:rPr>
              <w:t>Izhodiščna cena</w:t>
            </w:r>
            <w:r w:rsidRPr="00F36230">
              <w:rPr>
                <w:rFonts w:asciiTheme="minorHAnsi" w:hAnsiTheme="minorHAnsi" w:cstheme="minorHAnsi"/>
                <w:sz w:val="20"/>
                <w:szCs w:val="20"/>
                <w:vertAlign w:val="superscript"/>
              </w:rPr>
              <w:footnoteReference w:id="4"/>
            </w:r>
            <w:r w:rsidRPr="00F36230">
              <w:rPr>
                <w:rFonts w:asciiTheme="minorHAnsi" w:hAnsiTheme="minorHAnsi" w:cstheme="minorHAnsi"/>
                <w:sz w:val="20"/>
                <w:szCs w:val="20"/>
                <w:vertAlign w:val="superscript"/>
              </w:rPr>
              <w:t xml:space="preserve"> </w:t>
            </w:r>
            <w:r w:rsidRPr="00F36230">
              <w:rPr>
                <w:rFonts w:asciiTheme="minorHAnsi" w:hAnsiTheme="minorHAnsi" w:cstheme="minorHAnsi"/>
                <w:sz w:val="20"/>
                <w:szCs w:val="20"/>
              </w:rPr>
              <w:t>za 1 kWh</w:t>
            </w:r>
          </w:p>
          <w:p w14:paraId="3E7610F5" w14:textId="77777777" w:rsidR="00C36A0E" w:rsidRPr="00F36230" w:rsidRDefault="00C36A0E" w:rsidP="00BB44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F36230">
              <w:rPr>
                <w:rFonts w:asciiTheme="minorHAnsi" w:hAnsiTheme="minorHAnsi" w:cstheme="minorHAnsi"/>
                <w:sz w:val="20"/>
                <w:szCs w:val="20"/>
              </w:rPr>
              <w:t>(v EUR)</w:t>
            </w:r>
          </w:p>
        </w:tc>
        <w:tc>
          <w:tcPr>
            <w:tcW w:w="1984" w:type="dxa"/>
            <w:shd w:val="clear" w:color="auto" w:fill="92D050"/>
            <w:vAlign w:val="center"/>
          </w:tcPr>
          <w:p w14:paraId="52755FDE"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SKUPAJ</w:t>
            </w:r>
          </w:p>
        </w:tc>
      </w:tr>
      <w:tr w:rsidR="00C36A0E" w:rsidRPr="00F36230" w14:paraId="4828FB13" w14:textId="77777777" w:rsidTr="00BB44D1">
        <w:tc>
          <w:tcPr>
            <w:tcW w:w="1413" w:type="dxa"/>
            <w:vAlign w:val="center"/>
          </w:tcPr>
          <w:p w14:paraId="1C11ADE4"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VT</w:t>
            </w:r>
          </w:p>
        </w:tc>
        <w:tc>
          <w:tcPr>
            <w:tcW w:w="2693" w:type="dxa"/>
            <w:vAlign w:val="center"/>
          </w:tcPr>
          <w:p w14:paraId="6D48CD2E" w14:textId="77777777" w:rsidR="00C36A0E" w:rsidRPr="00F36230" w:rsidRDefault="00C36A0E" w:rsidP="00BB44D1">
            <w:pPr>
              <w:jc w:val="center"/>
              <w:rPr>
                <w:rFonts w:asciiTheme="minorHAnsi" w:hAnsiTheme="minorHAnsi" w:cstheme="minorHAnsi"/>
                <w:sz w:val="20"/>
                <w:szCs w:val="20"/>
              </w:rPr>
            </w:pPr>
          </w:p>
        </w:tc>
        <w:sdt>
          <w:sdtPr>
            <w:rPr>
              <w:rFonts w:asciiTheme="minorHAnsi" w:hAnsiTheme="minorHAnsi" w:cstheme="minorHAnsi"/>
              <w:sz w:val="20"/>
              <w:szCs w:val="20"/>
            </w:rPr>
            <w:id w:val="-641261462"/>
            <w:placeholder>
              <w:docPart w:val="0BE4F21410FB48449489A037663DEAED"/>
            </w:placeholder>
            <w:showingPlcHdr/>
            <w:text/>
          </w:sdtPr>
          <w:sdtContent>
            <w:tc>
              <w:tcPr>
                <w:tcW w:w="3119" w:type="dxa"/>
                <w:shd w:val="clear" w:color="auto" w:fill="D9D9D9" w:themeFill="background1" w:themeFillShade="D9"/>
                <w:vAlign w:val="center"/>
              </w:tcPr>
              <w:p w14:paraId="1CF4573F"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1317327"/>
            <w:placeholder>
              <w:docPart w:val="0BE4F21410FB48449489A037663DEAED"/>
            </w:placeholder>
            <w:showingPlcHdr/>
            <w:text/>
          </w:sdtPr>
          <w:sdtContent>
            <w:tc>
              <w:tcPr>
                <w:tcW w:w="1984" w:type="dxa"/>
                <w:shd w:val="clear" w:color="auto" w:fill="D9D9D9" w:themeFill="background1" w:themeFillShade="D9"/>
                <w:vAlign w:val="center"/>
              </w:tcPr>
              <w:p w14:paraId="64C3D756"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tr>
      <w:tr w:rsidR="00C36A0E" w:rsidRPr="00F36230" w14:paraId="6FB0599F" w14:textId="77777777" w:rsidTr="00BB44D1">
        <w:tc>
          <w:tcPr>
            <w:tcW w:w="1413" w:type="dxa"/>
            <w:tcBorders>
              <w:bottom w:val="single" w:sz="4" w:space="0" w:color="auto"/>
            </w:tcBorders>
            <w:vAlign w:val="center"/>
          </w:tcPr>
          <w:p w14:paraId="6734D2E7"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MT</w:t>
            </w:r>
          </w:p>
        </w:tc>
        <w:tc>
          <w:tcPr>
            <w:tcW w:w="2693" w:type="dxa"/>
            <w:tcBorders>
              <w:bottom w:val="single" w:sz="4" w:space="0" w:color="auto"/>
            </w:tcBorders>
            <w:vAlign w:val="center"/>
          </w:tcPr>
          <w:p w14:paraId="708BE14D" w14:textId="77777777" w:rsidR="00C36A0E" w:rsidRPr="00F36230" w:rsidRDefault="00C36A0E" w:rsidP="00BB44D1">
            <w:pPr>
              <w:jc w:val="center"/>
              <w:rPr>
                <w:rFonts w:asciiTheme="minorHAnsi" w:hAnsiTheme="minorHAnsi" w:cstheme="minorHAnsi"/>
                <w:sz w:val="20"/>
                <w:szCs w:val="20"/>
              </w:rPr>
            </w:pPr>
          </w:p>
        </w:tc>
        <w:sdt>
          <w:sdtPr>
            <w:rPr>
              <w:rFonts w:asciiTheme="minorHAnsi" w:hAnsiTheme="minorHAnsi" w:cstheme="minorHAnsi"/>
              <w:sz w:val="20"/>
              <w:szCs w:val="20"/>
            </w:rPr>
            <w:id w:val="-237325195"/>
            <w:placeholder>
              <w:docPart w:val="AFF36D1F4A7A46CBBCFB06094EDB8581"/>
            </w:placeholder>
            <w:showingPlcHdr/>
            <w:text/>
          </w:sdtPr>
          <w:sdtContent>
            <w:tc>
              <w:tcPr>
                <w:tcW w:w="3119" w:type="dxa"/>
                <w:tcBorders>
                  <w:bottom w:val="single" w:sz="4" w:space="0" w:color="auto"/>
                </w:tcBorders>
                <w:shd w:val="clear" w:color="auto" w:fill="D9D9D9" w:themeFill="background1" w:themeFillShade="D9"/>
                <w:vAlign w:val="center"/>
              </w:tcPr>
              <w:p w14:paraId="414F2AB4"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93821541"/>
            <w:placeholder>
              <w:docPart w:val="D193A76C85724934A45D1D270BB12091"/>
            </w:placeholder>
            <w:showingPlcHdr/>
            <w:text/>
          </w:sdtPr>
          <w:sdtContent>
            <w:tc>
              <w:tcPr>
                <w:tcW w:w="1984" w:type="dxa"/>
                <w:shd w:val="clear" w:color="auto" w:fill="D9D9D9" w:themeFill="background1" w:themeFillShade="D9"/>
                <w:vAlign w:val="center"/>
              </w:tcPr>
              <w:p w14:paraId="15260C3E"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tr>
      <w:tr w:rsidR="00C36A0E" w:rsidRPr="00F36230" w14:paraId="404571B2" w14:textId="77777777" w:rsidTr="00BB44D1">
        <w:tc>
          <w:tcPr>
            <w:tcW w:w="1413" w:type="dxa"/>
            <w:tcBorders>
              <w:bottom w:val="single" w:sz="4" w:space="0" w:color="auto"/>
            </w:tcBorders>
            <w:vAlign w:val="center"/>
          </w:tcPr>
          <w:p w14:paraId="5B6B2451" w14:textId="77777777" w:rsidR="00C36A0E" w:rsidRPr="00F36230" w:rsidRDefault="00C36A0E" w:rsidP="00BB44D1">
            <w:pPr>
              <w:rPr>
                <w:rFonts w:asciiTheme="minorHAnsi" w:hAnsiTheme="minorHAnsi" w:cstheme="minorHAnsi"/>
                <w:sz w:val="20"/>
                <w:szCs w:val="20"/>
              </w:rPr>
            </w:pPr>
          </w:p>
          <w:p w14:paraId="385D257F"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ET</w:t>
            </w:r>
          </w:p>
          <w:p w14:paraId="68744C74" w14:textId="77777777" w:rsidR="00C36A0E" w:rsidRPr="00F36230" w:rsidRDefault="00C36A0E" w:rsidP="00BB44D1">
            <w:pPr>
              <w:rPr>
                <w:rFonts w:asciiTheme="minorHAnsi" w:hAnsiTheme="minorHAnsi" w:cstheme="minorHAnsi"/>
                <w:sz w:val="20"/>
                <w:szCs w:val="20"/>
              </w:rPr>
            </w:pPr>
          </w:p>
        </w:tc>
        <w:tc>
          <w:tcPr>
            <w:tcW w:w="2693" w:type="dxa"/>
            <w:tcBorders>
              <w:bottom w:val="single" w:sz="4" w:space="0" w:color="auto"/>
            </w:tcBorders>
            <w:vAlign w:val="center"/>
          </w:tcPr>
          <w:p w14:paraId="50A5FDBE" w14:textId="77777777" w:rsidR="00C36A0E" w:rsidRPr="00F36230" w:rsidRDefault="00C36A0E" w:rsidP="00BB44D1">
            <w:pPr>
              <w:jc w:val="center"/>
              <w:rPr>
                <w:rFonts w:asciiTheme="minorHAnsi" w:hAnsiTheme="minorHAnsi" w:cstheme="minorHAnsi"/>
                <w:sz w:val="20"/>
                <w:szCs w:val="20"/>
              </w:rPr>
            </w:pPr>
          </w:p>
        </w:tc>
        <w:sdt>
          <w:sdtPr>
            <w:rPr>
              <w:rFonts w:asciiTheme="minorHAnsi" w:hAnsiTheme="minorHAnsi" w:cstheme="minorHAnsi"/>
              <w:sz w:val="20"/>
              <w:szCs w:val="20"/>
            </w:rPr>
            <w:id w:val="-278328441"/>
            <w:placeholder>
              <w:docPart w:val="EA1C348EEBB84A26BBA60C5D875047CA"/>
            </w:placeholder>
            <w:showingPlcHdr/>
            <w:text/>
          </w:sdtPr>
          <w:sdtContent>
            <w:tc>
              <w:tcPr>
                <w:tcW w:w="3119" w:type="dxa"/>
                <w:tcBorders>
                  <w:bottom w:val="single" w:sz="4" w:space="0" w:color="auto"/>
                </w:tcBorders>
                <w:shd w:val="clear" w:color="auto" w:fill="D9D9D9" w:themeFill="background1" w:themeFillShade="D9"/>
                <w:vAlign w:val="center"/>
              </w:tcPr>
              <w:p w14:paraId="0B0448AE"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98675280"/>
            <w:placeholder>
              <w:docPart w:val="E42F139A1EF04A44A39122619388FCED"/>
            </w:placeholder>
            <w:showingPlcHdr/>
            <w:text/>
          </w:sdtPr>
          <w:sdtContent>
            <w:tc>
              <w:tcPr>
                <w:tcW w:w="1984" w:type="dxa"/>
                <w:shd w:val="clear" w:color="auto" w:fill="D9D9D9" w:themeFill="background1" w:themeFillShade="D9"/>
                <w:vAlign w:val="center"/>
              </w:tcPr>
              <w:p w14:paraId="3E64E8D8"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tr>
      <w:tr w:rsidR="00C36A0E" w:rsidRPr="00F36230" w14:paraId="1C8DCB3E" w14:textId="77777777" w:rsidTr="00BB44D1">
        <w:tc>
          <w:tcPr>
            <w:tcW w:w="7225" w:type="dxa"/>
            <w:gridSpan w:val="3"/>
            <w:tcBorders>
              <w:left w:val="nil"/>
              <w:bottom w:val="nil"/>
            </w:tcBorders>
            <w:vAlign w:val="center"/>
          </w:tcPr>
          <w:p w14:paraId="4327A197" w14:textId="77777777" w:rsidR="00C36A0E" w:rsidRPr="00F36230" w:rsidRDefault="00C36A0E" w:rsidP="00BB44D1">
            <w:pPr>
              <w:jc w:val="right"/>
              <w:rPr>
                <w:rFonts w:asciiTheme="minorHAnsi" w:hAnsiTheme="minorHAnsi" w:cstheme="minorHAnsi"/>
                <w:sz w:val="20"/>
                <w:szCs w:val="20"/>
              </w:rPr>
            </w:pPr>
          </w:p>
          <w:p w14:paraId="626EF538" w14:textId="77777777" w:rsidR="00C36A0E" w:rsidRPr="00F36230" w:rsidRDefault="00C36A0E" w:rsidP="00BB44D1">
            <w:pPr>
              <w:jc w:val="right"/>
              <w:rPr>
                <w:rFonts w:asciiTheme="minorHAnsi" w:hAnsiTheme="minorHAnsi" w:cstheme="minorHAnsi"/>
                <w:sz w:val="20"/>
                <w:szCs w:val="20"/>
              </w:rPr>
            </w:pPr>
            <w:r w:rsidRPr="00F36230">
              <w:rPr>
                <w:rFonts w:asciiTheme="minorHAnsi" w:hAnsiTheme="minorHAnsi" w:cstheme="minorHAnsi"/>
                <w:sz w:val="20"/>
                <w:szCs w:val="20"/>
              </w:rPr>
              <w:t>Skupna vrednost brez DDV v EUR:</w:t>
            </w:r>
          </w:p>
        </w:tc>
        <w:sdt>
          <w:sdtPr>
            <w:rPr>
              <w:rFonts w:asciiTheme="minorHAnsi" w:hAnsiTheme="minorHAnsi" w:cstheme="minorHAnsi"/>
              <w:b/>
              <w:bCs/>
              <w:sz w:val="20"/>
              <w:szCs w:val="20"/>
            </w:rPr>
            <w:id w:val="1431549684"/>
            <w:placeholder>
              <w:docPart w:val="50C4EB9994F040E29679E5717E89AC77"/>
            </w:placeholder>
            <w:showingPlcHdr/>
            <w:text/>
          </w:sdtPr>
          <w:sdtContent>
            <w:tc>
              <w:tcPr>
                <w:tcW w:w="1984" w:type="dxa"/>
                <w:shd w:val="clear" w:color="auto" w:fill="D9D9D9" w:themeFill="background1" w:themeFillShade="D9"/>
                <w:vAlign w:val="center"/>
              </w:tcPr>
              <w:p w14:paraId="55C25D9A" w14:textId="77777777" w:rsidR="00C36A0E" w:rsidRPr="00F36230" w:rsidRDefault="00C36A0E" w:rsidP="00BB44D1">
                <w:pPr>
                  <w:jc w:val="center"/>
                  <w:rPr>
                    <w:rFonts w:asciiTheme="minorHAnsi" w:hAnsiTheme="minorHAnsi" w:cstheme="minorHAnsi"/>
                    <w:b/>
                    <w:bCs/>
                    <w:sz w:val="20"/>
                    <w:szCs w:val="20"/>
                  </w:rPr>
                </w:pPr>
                <w:r w:rsidRPr="00F36230">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06BACB64" w14:textId="77777777" w:rsidR="00C36A0E" w:rsidRPr="00F36230" w:rsidRDefault="00C36A0E" w:rsidP="00C36A0E">
      <w:pPr>
        <w:jc w:val="center"/>
        <w:rPr>
          <w:rFonts w:asciiTheme="minorHAnsi" w:hAnsiTheme="minorHAnsi" w:cstheme="minorHAnsi"/>
          <w:b/>
          <w:bCs/>
          <w:i/>
          <w:iCs/>
          <w:sz w:val="20"/>
          <w:szCs w:val="20"/>
        </w:rPr>
      </w:pPr>
    </w:p>
    <w:p w14:paraId="471961D7" w14:textId="77777777" w:rsidR="00C36A0E" w:rsidRDefault="00C36A0E" w:rsidP="00C36A0E">
      <w:pPr>
        <w:jc w:val="both"/>
        <w:rPr>
          <w:rFonts w:asciiTheme="minorHAnsi" w:hAnsiTheme="minorHAnsi" w:cstheme="minorHAnsi"/>
          <w:sz w:val="18"/>
          <w:szCs w:val="18"/>
        </w:rPr>
      </w:pPr>
    </w:p>
    <w:p w14:paraId="33CB5CE2" w14:textId="77777777" w:rsidR="00C36A0E" w:rsidRDefault="00C36A0E" w:rsidP="00C36A0E">
      <w:pPr>
        <w:jc w:val="both"/>
        <w:rPr>
          <w:rFonts w:asciiTheme="minorHAnsi" w:hAnsiTheme="minorHAnsi" w:cstheme="minorHAnsi"/>
          <w:sz w:val="18"/>
          <w:szCs w:val="18"/>
        </w:rPr>
      </w:pPr>
    </w:p>
    <w:p w14:paraId="1BB71389" w14:textId="77777777" w:rsidR="00C36A0E" w:rsidRDefault="00C36A0E" w:rsidP="00C36A0E">
      <w:pPr>
        <w:jc w:val="both"/>
        <w:rPr>
          <w:rFonts w:asciiTheme="minorHAnsi" w:hAnsiTheme="minorHAnsi" w:cstheme="minorHAnsi"/>
          <w:sz w:val="18"/>
          <w:szCs w:val="18"/>
        </w:rPr>
      </w:pPr>
    </w:p>
    <w:p w14:paraId="5975228B" w14:textId="77777777" w:rsidR="00C36A0E" w:rsidRDefault="00C36A0E" w:rsidP="00C36A0E">
      <w:pPr>
        <w:jc w:val="both"/>
        <w:rPr>
          <w:rFonts w:asciiTheme="minorHAnsi" w:hAnsiTheme="minorHAnsi" w:cstheme="minorHAnsi"/>
          <w:sz w:val="18"/>
          <w:szCs w:val="18"/>
        </w:rPr>
      </w:pPr>
    </w:p>
    <w:p w14:paraId="7DBB1C0A" w14:textId="77777777" w:rsidR="00C36A0E" w:rsidRDefault="00C36A0E" w:rsidP="00C36A0E">
      <w:pPr>
        <w:jc w:val="both"/>
        <w:rPr>
          <w:rFonts w:asciiTheme="minorHAnsi" w:hAnsiTheme="minorHAnsi" w:cstheme="minorHAnsi"/>
          <w:sz w:val="18"/>
          <w:szCs w:val="18"/>
        </w:rPr>
      </w:pPr>
    </w:p>
    <w:p w14:paraId="0E2F9AE8" w14:textId="77777777" w:rsidR="00C36A0E" w:rsidRPr="00153849" w:rsidRDefault="00C36A0E" w:rsidP="00C36A0E">
      <w:pPr>
        <w:jc w:val="both"/>
        <w:rPr>
          <w:rFonts w:asciiTheme="minorHAnsi" w:hAnsiTheme="minorHAnsi" w:cstheme="minorHAnsi"/>
          <w:sz w:val="18"/>
          <w:szCs w:val="18"/>
        </w:rPr>
      </w:pPr>
    </w:p>
    <w:p w14:paraId="53565FB7" w14:textId="77777777" w:rsidR="00C36A0E" w:rsidRPr="003B6046" w:rsidRDefault="00C36A0E" w:rsidP="00C36A0E">
      <w:pPr>
        <w:pStyle w:val="Odstavekseznama"/>
        <w:ind w:left="360"/>
        <w:jc w:val="both"/>
        <w:rPr>
          <w:rFonts w:asciiTheme="minorHAnsi" w:hAnsiTheme="minorHAnsi" w:cstheme="minorHAnsi"/>
          <w:sz w:val="18"/>
          <w:szCs w:val="18"/>
        </w:rPr>
      </w:pPr>
    </w:p>
    <w:p w14:paraId="33A2DA7B" w14:textId="77777777" w:rsidR="00C36A0E" w:rsidRPr="001A4A1A" w:rsidRDefault="00C36A0E">
      <w:pPr>
        <w:numPr>
          <w:ilvl w:val="0"/>
          <w:numId w:val="28"/>
        </w:numPr>
        <w:jc w:val="both"/>
        <w:rPr>
          <w:rFonts w:asciiTheme="minorHAnsi" w:hAnsiTheme="minorHAnsi" w:cstheme="minorHAnsi"/>
        </w:rPr>
      </w:pPr>
      <w:r w:rsidRPr="001A4A1A">
        <w:rPr>
          <w:rFonts w:asciiTheme="minorHAnsi" w:hAnsiTheme="minorHAnsi" w:cstheme="minorHAnsi"/>
        </w:rPr>
        <w:t>Ponudba velja 30 dni od roka za oddajo ponudb.</w:t>
      </w:r>
    </w:p>
    <w:p w14:paraId="09A462D9" w14:textId="7A9E791F" w:rsidR="00C36A0E" w:rsidRPr="001A4A1A" w:rsidRDefault="00C36A0E">
      <w:pPr>
        <w:numPr>
          <w:ilvl w:val="0"/>
          <w:numId w:val="28"/>
        </w:numPr>
        <w:suppressAutoHyphens w:val="0"/>
        <w:jc w:val="both"/>
        <w:rPr>
          <w:rFonts w:asciiTheme="minorHAnsi" w:hAnsiTheme="minorHAnsi" w:cstheme="minorHAnsi"/>
        </w:rPr>
      </w:pPr>
      <w:r w:rsidRPr="001A4A1A">
        <w:rPr>
          <w:rFonts w:asciiTheme="minorHAnsi" w:hAnsiTheme="minorHAnsi" w:cstheme="minorHAnsi"/>
        </w:rPr>
        <w:t xml:space="preserve">Naročilo se obvezujemo izvesti v skladu z zahtevami iz </w:t>
      </w:r>
      <w:r>
        <w:rPr>
          <w:rFonts w:asciiTheme="minorHAnsi" w:hAnsiTheme="minorHAnsi" w:cstheme="minorHAnsi"/>
        </w:rPr>
        <w:t>D</w:t>
      </w:r>
      <w:r w:rsidRPr="001A4A1A">
        <w:rPr>
          <w:rFonts w:asciiTheme="minorHAnsi" w:hAnsiTheme="minorHAnsi" w:cstheme="minorHAnsi"/>
        </w:rPr>
        <w:t xml:space="preserve">okumentacije za oddajo javnega naročila z oznako </w:t>
      </w:r>
      <w:r w:rsidRPr="00C36A0E">
        <w:rPr>
          <w:rFonts w:asciiTheme="minorHAnsi" w:hAnsiTheme="minorHAnsi" w:cstheme="minorHAnsi"/>
        </w:rPr>
        <w:t>OP-BL-3/2025</w:t>
      </w:r>
      <w:r w:rsidRPr="001A4A1A">
        <w:rPr>
          <w:rFonts w:asciiTheme="minorHAnsi" w:hAnsiTheme="minorHAnsi" w:cstheme="minorHAnsi"/>
        </w:rPr>
        <w:t>.</w:t>
      </w:r>
    </w:p>
    <w:p w14:paraId="0270E139" w14:textId="77777777" w:rsidR="00C36A0E" w:rsidRPr="003B6046" w:rsidRDefault="00C36A0E" w:rsidP="00C36A0E">
      <w:pPr>
        <w:jc w:val="both"/>
        <w:rPr>
          <w:rFonts w:asciiTheme="minorHAnsi" w:hAnsiTheme="minorHAnsi" w:cstheme="minorHAnsi"/>
        </w:rPr>
      </w:pPr>
    </w:p>
    <w:p w14:paraId="3F7CF8A3" w14:textId="77777777" w:rsidR="00C36A0E" w:rsidRPr="003B6046" w:rsidRDefault="00C36A0E" w:rsidP="00C36A0E">
      <w:pPr>
        <w:jc w:val="both"/>
        <w:rPr>
          <w:rFonts w:asciiTheme="minorHAnsi" w:hAnsiTheme="minorHAnsi" w:cstheme="minorHAnsi"/>
        </w:rPr>
      </w:pPr>
    </w:p>
    <w:p w14:paraId="385B5025" w14:textId="77777777" w:rsidR="00C36A0E" w:rsidRDefault="00C36A0E" w:rsidP="00C36A0E">
      <w:pPr>
        <w:jc w:val="both"/>
        <w:rPr>
          <w:rFonts w:asciiTheme="minorHAnsi" w:hAnsiTheme="minorHAnsi" w:cstheme="minorHAnsi"/>
        </w:rPr>
      </w:pPr>
      <w:r w:rsidRPr="003B6046">
        <w:rPr>
          <w:rFonts w:asciiTheme="minorHAnsi" w:hAnsiTheme="minorHAnsi" w:cstheme="minorHAnsi"/>
        </w:rPr>
        <w:t>Datum:</w:t>
      </w:r>
      <w:sdt>
        <w:sdtPr>
          <w:rPr>
            <w:rFonts w:asciiTheme="minorHAnsi" w:hAnsiTheme="minorHAnsi" w:cstheme="minorHAnsi"/>
            <w:highlight w:val="lightGray"/>
          </w:rPr>
          <w:id w:val="-604035718"/>
          <w:placeholder>
            <w:docPart w:val="2721847FD9354BEA939FAD7615A17589"/>
          </w:placeholder>
          <w:showingPlcHdr/>
          <w:date>
            <w:dateFormat w:val="d. MM. yyyy"/>
            <w:lid w:val="sl-SI"/>
            <w:storeMappedDataAs w:val="dateTime"/>
            <w:calendar w:val="gregorian"/>
          </w:date>
        </w:sdtPr>
        <w:sdtContent>
          <w:r w:rsidRPr="003B6046">
            <w:rPr>
              <w:rStyle w:val="Besedilooznabemesta"/>
              <w:rFonts w:asciiTheme="minorHAnsi" w:hAnsiTheme="minorHAnsi" w:cstheme="minorHAnsi"/>
              <w:highlight w:val="lightGray"/>
            </w:rPr>
            <w:t>Kliknite ali tapnite tukaj, če želite vnesti datum.</w:t>
          </w:r>
        </w:sdtContent>
      </w:sdt>
    </w:p>
    <w:p w14:paraId="221E7E80" w14:textId="77777777" w:rsidR="00C36A0E" w:rsidRDefault="00C36A0E" w:rsidP="00C36A0E">
      <w:pPr>
        <w:jc w:val="both"/>
        <w:rPr>
          <w:rFonts w:asciiTheme="minorHAnsi" w:hAnsiTheme="minorHAnsi" w:cstheme="minorHAnsi"/>
        </w:rPr>
      </w:pPr>
    </w:p>
    <w:p w14:paraId="06E7ACED" w14:textId="77777777" w:rsidR="00C36A0E" w:rsidRDefault="00C36A0E" w:rsidP="00C36A0E">
      <w:pPr>
        <w:jc w:val="both"/>
        <w:rPr>
          <w:rFonts w:asciiTheme="minorHAnsi" w:hAnsiTheme="minorHAnsi" w:cstheme="minorHAnsi"/>
        </w:rPr>
      </w:pPr>
    </w:p>
    <w:p w14:paraId="00E1AAF6" w14:textId="77777777" w:rsidR="00C36A0E" w:rsidRDefault="00C36A0E" w:rsidP="00C36A0E">
      <w:pPr>
        <w:jc w:val="both"/>
        <w:rPr>
          <w:rFonts w:asciiTheme="minorHAnsi" w:hAnsiTheme="minorHAnsi" w:cstheme="minorHAnsi"/>
        </w:rPr>
      </w:pPr>
    </w:p>
    <w:p w14:paraId="6C684EF2" w14:textId="77777777" w:rsidR="00C36A0E" w:rsidRPr="003B6046" w:rsidRDefault="00C36A0E" w:rsidP="00C36A0E">
      <w:pPr>
        <w:jc w:val="both"/>
        <w:rPr>
          <w:rFonts w:asciiTheme="minorHAnsi" w:hAnsiTheme="minorHAnsi" w:cstheme="minorHAnsi"/>
        </w:rPr>
      </w:pPr>
    </w:p>
    <w:p w14:paraId="78A980DD" w14:textId="77777777" w:rsidR="00C36A0E" w:rsidRDefault="00C36A0E" w:rsidP="00C36A0E">
      <w:pPr>
        <w:pStyle w:val="Odstavekseznama"/>
        <w:tabs>
          <w:tab w:val="left" w:pos="330"/>
          <w:tab w:val="left" w:pos="5954"/>
          <w:tab w:val="right" w:pos="9073"/>
        </w:tabs>
        <w:ind w:left="0"/>
        <w:rPr>
          <w:rFonts w:asciiTheme="minorHAnsi" w:hAnsiTheme="minorHAnsi" w:cstheme="minorHAnsi"/>
          <w:i/>
          <w:iCs/>
        </w:rPr>
      </w:pPr>
    </w:p>
    <w:p w14:paraId="19C199B2" w14:textId="77777777" w:rsidR="00C36A0E" w:rsidRPr="003B6046" w:rsidRDefault="00C36A0E" w:rsidP="00C36A0E">
      <w:pPr>
        <w:ind w:left="3540" w:firstLine="708"/>
        <w:jc w:val="center"/>
        <w:rPr>
          <w:rFonts w:asciiTheme="minorHAnsi" w:hAnsiTheme="minorHAnsi" w:cstheme="minorHAnsi"/>
          <w:i/>
          <w:iCs/>
        </w:rPr>
      </w:pPr>
      <w:r w:rsidRPr="003B6046">
        <w:rPr>
          <w:rFonts w:asciiTheme="minorHAnsi" w:hAnsiTheme="minorHAnsi" w:cstheme="minorHAnsi"/>
        </w:rPr>
        <w:t>Žig in podpis ponudnika:</w:t>
      </w:r>
    </w:p>
    <w:p w14:paraId="2A2EA165" w14:textId="77777777" w:rsidR="009668EA" w:rsidRDefault="009668EA" w:rsidP="009668EA">
      <w:pPr>
        <w:jc w:val="center"/>
        <w:rPr>
          <w:rFonts w:asciiTheme="minorHAnsi" w:hAnsiTheme="minorHAnsi" w:cstheme="minorHAnsi"/>
          <w:b/>
          <w:bCs/>
          <w:i/>
          <w:iCs/>
          <w:sz w:val="20"/>
          <w:szCs w:val="20"/>
        </w:rPr>
      </w:pPr>
    </w:p>
    <w:p w14:paraId="5615956C" w14:textId="77777777" w:rsidR="009668EA" w:rsidRDefault="009668EA" w:rsidP="009668EA">
      <w:pPr>
        <w:jc w:val="center"/>
        <w:rPr>
          <w:rFonts w:asciiTheme="minorHAnsi" w:hAnsiTheme="minorHAnsi" w:cstheme="minorHAnsi"/>
          <w:b/>
          <w:bCs/>
          <w:i/>
          <w:iCs/>
          <w:sz w:val="20"/>
          <w:szCs w:val="20"/>
        </w:rPr>
      </w:pPr>
    </w:p>
    <w:p w14:paraId="73E7F7F4" w14:textId="77777777" w:rsidR="009668EA" w:rsidRPr="00F36230" w:rsidRDefault="009668EA" w:rsidP="009668EA">
      <w:pPr>
        <w:jc w:val="center"/>
        <w:rPr>
          <w:rFonts w:asciiTheme="minorHAnsi" w:hAnsiTheme="minorHAnsi" w:cstheme="minorHAnsi"/>
          <w:b/>
          <w:bCs/>
          <w:i/>
          <w:iCs/>
          <w:sz w:val="20"/>
          <w:szCs w:val="20"/>
        </w:rPr>
      </w:pPr>
    </w:p>
    <w:p w14:paraId="60650A86" w14:textId="77777777" w:rsidR="009668EA" w:rsidRPr="00E1206E" w:rsidRDefault="009668EA" w:rsidP="00B45C4E">
      <w:pPr>
        <w:jc w:val="both"/>
        <w:rPr>
          <w:rFonts w:asciiTheme="minorHAnsi" w:hAnsiTheme="minorHAnsi" w:cstheme="minorHAnsi"/>
          <w:sz w:val="24"/>
          <w:szCs w:val="24"/>
        </w:rPr>
      </w:pPr>
    </w:p>
    <w:tbl>
      <w:tblPr>
        <w:tblW w:w="4423" w:type="dxa"/>
        <w:tblInd w:w="8" w:type="dxa"/>
        <w:tblLayout w:type="fixed"/>
        <w:tblCellMar>
          <w:left w:w="0" w:type="dxa"/>
          <w:right w:w="0" w:type="dxa"/>
        </w:tblCellMar>
        <w:tblLook w:val="0000" w:firstRow="0" w:lastRow="0" w:firstColumn="0" w:lastColumn="0" w:noHBand="0" w:noVBand="0"/>
      </w:tblPr>
      <w:tblGrid>
        <w:gridCol w:w="1134"/>
        <w:gridCol w:w="3289"/>
      </w:tblGrid>
      <w:tr w:rsidR="00C36A0E" w:rsidRPr="00E1206E" w14:paraId="4260D509" w14:textId="77777777" w:rsidTr="00C36A0E">
        <w:tc>
          <w:tcPr>
            <w:tcW w:w="1134" w:type="dxa"/>
          </w:tcPr>
          <w:p w14:paraId="6B53D9C1" w14:textId="77777777" w:rsidR="00C36A0E" w:rsidRPr="00B87CD7" w:rsidRDefault="00C36A0E" w:rsidP="00B87CD7">
            <w:pPr>
              <w:numPr>
                <w:ilvl w:val="12"/>
                <w:numId w:val="0"/>
              </w:numPr>
              <w:rPr>
                <w:rFonts w:asciiTheme="minorHAnsi" w:hAnsiTheme="minorHAnsi" w:cstheme="minorHAnsi"/>
              </w:rPr>
            </w:pPr>
          </w:p>
        </w:tc>
        <w:tc>
          <w:tcPr>
            <w:tcW w:w="3289" w:type="dxa"/>
          </w:tcPr>
          <w:p w14:paraId="0AD5AD2A" w14:textId="77777777" w:rsidR="00C36A0E" w:rsidRPr="00B87CD7" w:rsidRDefault="00C36A0E"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6796E4B6" w14:textId="77777777" w:rsidR="00B87CD7" w:rsidRDefault="00B87CD7" w:rsidP="001F5395">
      <w:pPr>
        <w:jc w:val="both"/>
        <w:rPr>
          <w:rFonts w:asciiTheme="minorHAnsi" w:hAnsiTheme="minorHAnsi" w:cstheme="minorHAnsi"/>
          <w:i/>
          <w:sz w:val="20"/>
          <w:szCs w:val="20"/>
        </w:rPr>
      </w:pPr>
    </w:p>
    <w:p w14:paraId="4ADA4E3D" w14:textId="77777777" w:rsidR="00B87CD7" w:rsidRDefault="00B87CD7" w:rsidP="001F5395">
      <w:pPr>
        <w:jc w:val="both"/>
        <w:rPr>
          <w:rFonts w:asciiTheme="minorHAnsi" w:hAnsiTheme="minorHAnsi" w:cstheme="minorHAnsi"/>
          <w:i/>
          <w:sz w:val="20"/>
          <w:szCs w:val="20"/>
        </w:rPr>
      </w:pPr>
    </w:p>
    <w:p w14:paraId="4096369F" w14:textId="77777777" w:rsidR="00C36A0E" w:rsidRPr="00994D1B" w:rsidRDefault="00C36A0E" w:rsidP="00C36A0E">
      <w:pPr>
        <w:jc w:val="both"/>
        <w:rPr>
          <w:rFonts w:asciiTheme="minorHAnsi" w:hAnsiTheme="minorHAnsi" w:cstheme="minorHAnsi"/>
          <w:b/>
          <w:i/>
          <w:iCs/>
          <w:sz w:val="18"/>
          <w:szCs w:val="18"/>
          <w:u w:val="single"/>
        </w:rPr>
      </w:pPr>
      <w:r w:rsidRPr="00994D1B">
        <w:rPr>
          <w:rFonts w:asciiTheme="minorHAnsi" w:hAnsiTheme="minorHAnsi" w:cstheme="minorHAnsi"/>
          <w:i/>
          <w:iCs/>
          <w:sz w:val="18"/>
          <w:szCs w:val="18"/>
        </w:rPr>
        <w:t xml:space="preserve">OPOMBA: Ponudbeni predračun se izpolni tako, da se izpolnijo </w:t>
      </w:r>
      <w:r w:rsidRPr="00994D1B">
        <w:rPr>
          <w:rFonts w:asciiTheme="minorHAnsi" w:hAnsiTheme="minorHAnsi" w:cstheme="minorHAnsi"/>
          <w:b/>
          <w:i/>
          <w:iCs/>
          <w:sz w:val="18"/>
          <w:szCs w:val="18"/>
          <w:u w:val="single"/>
        </w:rPr>
        <w:t>VSE OSENČENE POSTAVKE.</w:t>
      </w:r>
      <w:r w:rsidRPr="00994D1B">
        <w:rPr>
          <w:rFonts w:asciiTheme="minorHAnsi" w:hAnsiTheme="minorHAnsi" w:cstheme="minorHAnsi"/>
          <w:b/>
          <w:i/>
          <w:iCs/>
          <w:sz w:val="18"/>
          <w:szCs w:val="18"/>
        </w:rPr>
        <w:t xml:space="preserve"> </w:t>
      </w:r>
      <w:r w:rsidRPr="00994D1B">
        <w:rPr>
          <w:rFonts w:asciiTheme="minorHAnsi" w:hAnsiTheme="minorHAnsi" w:cstheme="minorHAnsi"/>
          <w:bCs/>
          <w:i/>
          <w:iCs/>
          <w:sz w:val="18"/>
          <w:szCs w:val="18"/>
        </w:rPr>
        <w:t>Vrednosti</w:t>
      </w:r>
      <w:r>
        <w:rPr>
          <w:rFonts w:asciiTheme="minorHAnsi" w:hAnsiTheme="minorHAnsi" w:cstheme="minorHAnsi"/>
          <w:bCs/>
          <w:i/>
          <w:iCs/>
          <w:sz w:val="18"/>
          <w:szCs w:val="18"/>
        </w:rPr>
        <w:t xml:space="preserve"> na enoto</w:t>
      </w:r>
      <w:r w:rsidRPr="00994D1B">
        <w:rPr>
          <w:rFonts w:asciiTheme="minorHAnsi" w:hAnsiTheme="minorHAnsi" w:cstheme="minorHAnsi"/>
          <w:bCs/>
          <w:i/>
          <w:iCs/>
          <w:sz w:val="18"/>
          <w:szCs w:val="18"/>
        </w:rPr>
        <w:t xml:space="preserve"> morajo biti </w:t>
      </w:r>
      <w:r w:rsidRPr="00994D1B">
        <w:rPr>
          <w:rFonts w:asciiTheme="minorHAnsi" w:hAnsiTheme="minorHAnsi" w:cstheme="minorHAnsi"/>
          <w:i/>
          <w:iCs/>
          <w:sz w:val="18"/>
          <w:szCs w:val="18"/>
        </w:rPr>
        <w:t xml:space="preserve">določene na </w:t>
      </w:r>
      <w:r>
        <w:rPr>
          <w:rFonts w:asciiTheme="minorHAnsi" w:hAnsiTheme="minorHAnsi" w:cstheme="minorHAnsi"/>
          <w:i/>
          <w:iCs/>
          <w:sz w:val="18"/>
          <w:szCs w:val="18"/>
        </w:rPr>
        <w:t>štiri, ostale na dve decimalki</w:t>
      </w:r>
      <w:r w:rsidRPr="00994D1B">
        <w:rPr>
          <w:rFonts w:asciiTheme="minorHAnsi" w:hAnsiTheme="minorHAnsi" w:cstheme="minorHAnsi"/>
          <w:i/>
          <w:iCs/>
          <w:sz w:val="18"/>
          <w:szCs w:val="18"/>
        </w:rPr>
        <w:t xml:space="preserve"> natančno. </w:t>
      </w:r>
    </w:p>
    <w:p w14:paraId="064A1F89" w14:textId="77777777" w:rsidR="00841EAE" w:rsidRPr="00E1206E" w:rsidRDefault="00841EAE" w:rsidP="00C36A0E">
      <w:pPr>
        <w:tabs>
          <w:tab w:val="left" w:pos="2775"/>
        </w:tabs>
        <w:spacing w:before="60" w:after="60" w:line="360" w:lineRule="auto"/>
        <w:rPr>
          <w:rFonts w:asciiTheme="minorHAnsi" w:hAnsiTheme="minorHAnsi" w:cstheme="minorHAnsi"/>
          <w:b/>
          <w:bCs/>
          <w:color w:val="000000"/>
          <w:sz w:val="24"/>
          <w:szCs w:val="24"/>
        </w:rPr>
        <w:sectPr w:rsidR="00841EAE" w:rsidRPr="00E1206E" w:rsidSect="00316011">
          <w:headerReference w:type="even" r:id="rId40"/>
          <w:headerReference w:type="default" r:id="rId41"/>
          <w:footerReference w:type="even" r:id="rId42"/>
          <w:footerReference w:type="default" r:id="rId43"/>
          <w:headerReference w:type="first" r:id="rId44"/>
          <w:footerReference w:type="first" r:id="rId45"/>
          <w:pgSz w:w="11906" w:h="16838"/>
          <w:pgMar w:top="851" w:right="1134" w:bottom="1134" w:left="1134" w:header="1191" w:footer="709" w:gutter="0"/>
          <w:cols w:space="708"/>
          <w:docGrid w:linePitch="360"/>
        </w:sectPr>
      </w:pP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lastRenderedPageBreak/>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633C7212" w14:textId="211CC53D" w:rsidR="007722B6" w:rsidRPr="00E37DEE" w:rsidRDefault="001405AE" w:rsidP="009668EA">
      <w:pPr>
        <w:jc w:val="both"/>
        <w:rPr>
          <w:rFonts w:asciiTheme="minorHAnsi" w:hAnsiTheme="minorHAnsi" w:cstheme="minorHAnsi"/>
          <w:b/>
          <w:bCs/>
          <w:sz w:val="24"/>
          <w:szCs w:val="24"/>
        </w:rPr>
      </w:pPr>
      <w:r w:rsidRPr="00E1206E">
        <w:rPr>
          <w:rFonts w:asciiTheme="minorHAnsi" w:hAnsiTheme="minorHAnsi" w:cstheme="minorHAnsi"/>
          <w:color w:val="000000"/>
          <w:sz w:val="24"/>
          <w:szCs w:val="24"/>
        </w:rPr>
        <w:t>Na podlagi obvestila o javnem naročilu</w:t>
      </w:r>
      <w:r w:rsidR="00DF3046">
        <w:rPr>
          <w:rFonts w:asciiTheme="minorHAnsi" w:hAnsiTheme="minorHAnsi" w:cstheme="minorHAnsi"/>
          <w:color w:val="000000"/>
          <w:sz w:val="24"/>
          <w:szCs w:val="24"/>
        </w:rPr>
        <w:t xml:space="preserve"> z nazivom</w:t>
      </w:r>
      <w:r w:rsidR="00052980" w:rsidRPr="00E1206E">
        <w:rPr>
          <w:rFonts w:asciiTheme="minorHAnsi" w:hAnsiTheme="minorHAnsi" w:cstheme="minorHAnsi"/>
          <w:color w:val="000000"/>
          <w:sz w:val="24"/>
          <w:szCs w:val="24"/>
        </w:rPr>
        <w:t xml:space="preserve"> </w:t>
      </w:r>
      <w:r w:rsidR="00DF3046">
        <w:rPr>
          <w:rFonts w:asciiTheme="minorHAnsi" w:hAnsiTheme="minorHAnsi" w:cstheme="minorHAnsi"/>
          <w:color w:val="000000"/>
          <w:sz w:val="24"/>
          <w:szCs w:val="24"/>
        </w:rPr>
        <w:t>»</w:t>
      </w:r>
      <w:r w:rsidR="003806E4">
        <w:rPr>
          <w:rFonts w:asciiTheme="minorHAnsi" w:hAnsiTheme="minorHAnsi" w:cstheme="minorHAnsi"/>
          <w:b/>
          <w:bCs/>
        </w:rPr>
        <w:t xml:space="preserve">DOBAVA </w:t>
      </w:r>
      <w:r w:rsidR="009668EA" w:rsidRPr="006E3A3D">
        <w:rPr>
          <w:rFonts w:asciiTheme="minorHAnsi" w:hAnsiTheme="minorHAnsi" w:cstheme="minorHAnsi"/>
          <w:b/>
          <w:bCs/>
        </w:rPr>
        <w:t>ENERGIJE IZ OVE ALI/IN SPTE Z VISOKIM IZKORISTKOM«</w:t>
      </w:r>
      <w:r w:rsidR="00052980" w:rsidRPr="00E1206E">
        <w:rPr>
          <w:rFonts w:asciiTheme="minorHAnsi" w:hAnsiTheme="minorHAnsi" w:cstheme="minorHAnsi"/>
          <w:color w:val="000000"/>
          <w:sz w:val="24"/>
          <w:szCs w:val="24"/>
        </w:rPr>
        <w:t>,</w:t>
      </w:r>
      <w:r w:rsidR="00DF3046">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w:t>
      </w:r>
      <w:r w:rsidR="00A15932">
        <w:rPr>
          <w:rFonts w:asciiTheme="minorHAnsi" w:hAnsiTheme="minorHAnsi" w:cstheme="minorHAnsi"/>
          <w:color w:val="000000"/>
          <w:sz w:val="24"/>
          <w:szCs w:val="24"/>
        </w:rPr>
        <w:t xml:space="preserve">o </w:t>
      </w:r>
      <w:r w:rsidRPr="00E1206E">
        <w:rPr>
          <w:rFonts w:asciiTheme="minorHAnsi" w:hAnsiTheme="minorHAnsi" w:cstheme="minorHAnsi"/>
          <w:color w:val="000000"/>
          <w:sz w:val="24"/>
          <w:szCs w:val="24"/>
        </w:rPr>
        <w:t>v skladu z navodili</w:t>
      </w:r>
      <w:r w:rsidR="009668EA">
        <w:rPr>
          <w:rFonts w:asciiTheme="minorHAnsi" w:hAnsiTheme="minorHAnsi" w:cstheme="minorHAnsi"/>
          <w:color w:val="000000"/>
          <w:sz w:val="24"/>
          <w:szCs w:val="24"/>
        </w:rPr>
        <w:t>.</w:t>
      </w:r>
    </w:p>
    <w:p w14:paraId="6551273E" w14:textId="77777777" w:rsidR="0066680C" w:rsidRPr="00E1206E" w:rsidRDefault="0066680C"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5D8EA4A1" w:rsidR="001405AE" w:rsidRPr="00E1206E" w:rsidRDefault="00C40D8F">
      <w:pPr>
        <w:rPr>
          <w:rFonts w:asciiTheme="minorHAnsi" w:hAnsiTheme="minorHAnsi" w:cstheme="minorHAnsi"/>
          <w:sz w:val="24"/>
          <w:szCs w:val="24"/>
        </w:rPr>
      </w:pPr>
      <w:r>
        <w:rPr>
          <w:rFonts w:asciiTheme="minorHAnsi" w:hAnsiTheme="minorHAnsi" w:cstheme="minorHAnsi"/>
          <w:color w:val="000000"/>
          <w:sz w:val="24"/>
          <w:szCs w:val="24"/>
        </w:rPr>
        <w:t>Elektronska pošta ponudnika s katero je registriran v sistemu e-JN:</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3EF1DCAF"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7A56626B" w:rsidR="0095032B" w:rsidRDefault="00000000" w:rsidP="00C772A9">
      <w:pPr>
        <w:pStyle w:val="Barvniseznampoudarek11"/>
        <w:spacing w:before="60" w:after="60" w:line="360" w:lineRule="auto"/>
        <w:ind w:left="720"/>
        <w:contextualSpacing/>
        <w:rPr>
          <w:rFonts w:asciiTheme="minorHAnsi" w:hAnsiTheme="minorHAnsi" w:cstheme="minorHAnsi"/>
          <w:color w:val="000000"/>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C3A61">
            <w:rPr>
              <w:rFonts w:ascii="MS Gothic" w:eastAsia="MS Gothic" w:hAnsi="MS Gothic" w:cstheme="minorHAnsi" w:hint="eastAsia"/>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37219603" w14:textId="77777777" w:rsidR="00AC3A61" w:rsidRPr="00E1206E" w:rsidRDefault="00AC3A61" w:rsidP="00C772A9">
      <w:pPr>
        <w:pStyle w:val="Barvniseznampoudarek11"/>
        <w:spacing w:before="60" w:after="60" w:line="360" w:lineRule="auto"/>
        <w:ind w:left="720"/>
        <w:contextualSpacing/>
        <w:rPr>
          <w:rFonts w:asciiTheme="minorHAnsi" w:hAnsiTheme="minorHAnsi" w:cstheme="minorHAnsi"/>
          <w:sz w:val="24"/>
          <w:szCs w:val="24"/>
        </w:rPr>
      </w:pPr>
    </w:p>
    <w:p w14:paraId="15D66573" w14:textId="7777777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t>2. Skupna ponudba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(ponudniki izpolnijo, če so predložili skupno ponudbo)</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777777"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ponudbi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lastRenderedPageBreak/>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7777777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Ponudnik nastopa s podizvajalci </w:t>
      </w:r>
      <w:r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 ki nastopa s podizvajalci, mora za vsakega od podizvajalcev predložiti:</w:t>
      </w:r>
    </w:p>
    <w:p w14:paraId="0991C849" w14:textId="77777777" w:rsidR="00B96DEA" w:rsidRPr="00B96DEA" w:rsidRDefault="00B96DEA">
      <w:pPr>
        <w:pStyle w:val="Odstavekseznama"/>
        <w:numPr>
          <w:ilvl w:val="0"/>
          <w:numId w:val="12"/>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ponudbi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Ponudniku, ki nastopa brez podizvajalcev, zgoraj navedenih dokazil ni potrebno predložiti.</w:t>
      </w:r>
    </w:p>
    <w:p w14:paraId="776FB5D5" w14:textId="77777777" w:rsidR="00B96DEA" w:rsidRPr="00B96DEA" w:rsidRDefault="00B96DEA">
      <w:pPr>
        <w:jc w:val="both"/>
        <w:rPr>
          <w:rFonts w:asciiTheme="minorHAnsi" w:hAnsiTheme="minorHAnsi" w:cstheme="minorHAnsi"/>
          <w:sz w:val="24"/>
          <w:szCs w:val="24"/>
        </w:rPr>
      </w:pPr>
    </w:p>
    <w:p w14:paraId="6E92EE8C" w14:textId="77777777" w:rsidR="00B96DEA" w:rsidRPr="00B96DEA" w:rsidRDefault="00B96DEA">
      <w:pPr>
        <w:jc w:val="both"/>
        <w:rPr>
          <w:rFonts w:asciiTheme="minorHAnsi" w:hAnsiTheme="minorHAnsi" w:cstheme="minorHAnsi"/>
          <w:sz w:val="24"/>
          <w:szCs w:val="24"/>
        </w:rPr>
      </w:pPr>
    </w:p>
    <w:p w14:paraId="3DE56A70" w14:textId="139FA53E"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shd w:val="clear" w:color="auto" w:fill="auto"/>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shd w:val="clear" w:color="auto" w:fill="auto"/>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shd w:val="clear" w:color="auto" w:fill="auto"/>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shd w:val="clear" w:color="auto" w:fill="auto"/>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shd w:val="clear" w:color="auto" w:fill="auto"/>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61C08EA6" w:rsidR="001405AE" w:rsidRPr="00BE231A" w:rsidRDefault="001405AE" w:rsidP="00BE231A">
      <w:pPr>
        <w:rPr>
          <w:rFonts w:asciiTheme="minorHAnsi" w:hAnsiTheme="minorHAnsi" w:cstheme="minorHAnsi"/>
          <w:b/>
          <w:bCs/>
          <w:sz w:val="24"/>
          <w:szCs w:val="24"/>
        </w:rPr>
      </w:pPr>
      <w:r w:rsidRPr="00127CD3">
        <w:rPr>
          <w:rFonts w:asciiTheme="minorHAnsi" w:hAnsiTheme="minorHAnsi" w:cstheme="minorHAnsi"/>
          <w:b/>
        </w:rPr>
        <w:t>V zvezi z javnim naročilom »</w:t>
      </w:r>
      <w:bookmarkStart w:id="34" w:name="_Hlk199832696"/>
      <w:r w:rsidR="00A937C6">
        <w:rPr>
          <w:rFonts w:asciiTheme="minorHAnsi" w:hAnsiTheme="minorHAnsi" w:cstheme="minorHAnsi"/>
          <w:b/>
        </w:rPr>
        <w:t xml:space="preserve">DOBAVA </w:t>
      </w:r>
      <w:r w:rsidR="00BE231A" w:rsidRPr="006E3A3D">
        <w:rPr>
          <w:rFonts w:asciiTheme="minorHAnsi" w:hAnsiTheme="minorHAnsi" w:cstheme="minorHAnsi"/>
          <w:b/>
          <w:bCs/>
        </w:rPr>
        <w:t>ENERGIJE IZ OVE ALI/IN SPTE Z VISOKIM IZKORISTKOM</w:t>
      </w:r>
      <w:bookmarkEnd w:id="34"/>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0218C17A"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274F0F" w:rsidRPr="00274F0F">
        <w:rPr>
          <w:rFonts w:asciiTheme="minorHAnsi" w:hAnsiTheme="minorHAnsi" w:cstheme="minorHAnsi"/>
          <w:b/>
        </w:rPr>
        <w:t xml:space="preserve"> Komunala, javno podjetje d.o.o., Kopališka ulica 2,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5997D67C" w14:textId="6ADE3BEB" w:rsidR="005D50BA" w:rsidRPr="00E53F2D" w:rsidRDefault="005D50BA" w:rsidP="005D50BA">
      <w:pPr>
        <w:pageBreakBefore/>
        <w:rPr>
          <w:rFonts w:asciiTheme="minorHAnsi" w:hAnsiTheme="minorHAnsi" w:cstheme="minorHAnsi"/>
          <w:b/>
          <w:i/>
          <w:sz w:val="24"/>
          <w:szCs w:val="24"/>
        </w:rPr>
      </w:pPr>
      <w:r w:rsidRPr="00E1206E">
        <w:rPr>
          <w:rFonts w:asciiTheme="minorHAnsi" w:hAnsiTheme="minorHAnsi" w:cstheme="minorHAnsi"/>
          <w:b/>
          <w:i/>
          <w:sz w:val="24"/>
          <w:szCs w:val="24"/>
        </w:rPr>
        <w:lastRenderedPageBreak/>
        <w:t>OBR-2</w:t>
      </w:r>
      <w:r w:rsidRPr="00E53F2D">
        <w:rPr>
          <w:rFonts w:asciiTheme="minorHAnsi" w:hAnsiTheme="minorHAnsi" w:cstheme="minorHAnsi"/>
          <w:b/>
          <w:i/>
          <w:sz w:val="24"/>
          <w:szCs w:val="24"/>
        </w:rPr>
        <w:t>.1</w:t>
      </w:r>
    </w:p>
    <w:p w14:paraId="3F9ADEAA" w14:textId="77777777" w:rsidR="005D50BA" w:rsidRDefault="005D50BA" w:rsidP="00995E6E">
      <w:pPr>
        <w:jc w:val="center"/>
        <w:rPr>
          <w:rFonts w:asciiTheme="minorHAnsi" w:hAnsiTheme="minorHAnsi" w:cstheme="minorHAnsi"/>
          <w:b/>
          <w:bCs/>
          <w:sz w:val="24"/>
        </w:rPr>
      </w:pPr>
    </w:p>
    <w:p w14:paraId="0D77B6B5" w14:textId="310C4AB5"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 xml:space="preserve">POOBLASTILO ZA PRIDOBITEV POTRDILA </w:t>
      </w:r>
    </w:p>
    <w:p w14:paraId="44A902FD" w14:textId="77777777"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IZ KAZENSKE EVIDENCE FIZIČNIH OSEB</w:t>
      </w:r>
    </w:p>
    <w:p w14:paraId="22E47775" w14:textId="77777777" w:rsidR="00995E6E" w:rsidRPr="00FD3D24" w:rsidRDefault="00995E6E" w:rsidP="00995E6E">
      <w:pPr>
        <w:rPr>
          <w:rFonts w:asciiTheme="minorHAnsi" w:hAnsiTheme="minorHAnsi" w:cstheme="minorHAnsi"/>
          <w:b/>
          <w:sz w:val="24"/>
        </w:rPr>
      </w:pPr>
    </w:p>
    <w:p w14:paraId="31C78B49" w14:textId="77777777" w:rsidR="00995E6E" w:rsidRPr="00FD3D24" w:rsidRDefault="00995E6E" w:rsidP="00995E6E">
      <w:pPr>
        <w:rPr>
          <w:rFonts w:asciiTheme="minorHAnsi" w:hAnsiTheme="minorHAnsi" w:cstheme="minorHAnsi"/>
          <w:sz w:val="24"/>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995E6E" w:rsidRPr="00FD3D24" w14:paraId="76B08D73" w14:textId="77777777" w:rsidTr="00F85DD3">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4F3749CF" w14:textId="77777777" w:rsidR="00995E6E" w:rsidRPr="00274F0F" w:rsidRDefault="00995E6E" w:rsidP="00F85DD3">
            <w:pPr>
              <w:pStyle w:val="Glava"/>
              <w:spacing w:before="100" w:beforeAutospacing="1"/>
              <w:rPr>
                <w:rFonts w:asciiTheme="minorHAnsi" w:hAnsiTheme="minorHAnsi" w:cstheme="minorHAnsi"/>
                <w:iCs/>
              </w:rPr>
            </w:pPr>
            <w:r w:rsidRPr="00274F0F">
              <w:rPr>
                <w:rFonts w:asciiTheme="minorHAnsi" w:hAnsiTheme="minorHAnsi"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17175F52" w14:textId="4360F360" w:rsidR="00995E6E" w:rsidRPr="00274F0F" w:rsidRDefault="00274F0F" w:rsidP="00F85DD3">
            <w:pPr>
              <w:pStyle w:val="Glava"/>
              <w:spacing w:before="100" w:beforeAutospacing="1"/>
              <w:rPr>
                <w:rFonts w:asciiTheme="minorHAnsi" w:hAnsiTheme="minorHAnsi" w:cstheme="minorHAnsi"/>
                <w:iCs/>
              </w:rPr>
            </w:pPr>
            <w:r w:rsidRPr="00274F0F">
              <w:rPr>
                <w:rFonts w:asciiTheme="minorHAnsi" w:hAnsiTheme="minorHAnsi" w:cstheme="minorHAnsi"/>
                <w:iCs/>
              </w:rPr>
              <w:t>Komunala, javno podjetje d.o.o., Kopališka ulica 2, 9000 Murska Sobota</w:t>
            </w:r>
          </w:p>
        </w:tc>
      </w:tr>
      <w:tr w:rsidR="00995E6E" w:rsidRPr="00FD3D24" w14:paraId="385DC06F" w14:textId="77777777" w:rsidTr="00F85DD3">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6E2F6B9C"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Številka </w:t>
            </w:r>
            <w:r>
              <w:rPr>
                <w:rFonts w:asciiTheme="minorHAnsi" w:hAnsiTheme="minorHAnsi" w:cstheme="minorHAnsi"/>
                <w:bCs/>
                <w:sz w:val="24"/>
              </w:rPr>
              <w:t>javnega naročila na PJN</w:t>
            </w:r>
          </w:p>
        </w:tc>
        <w:sdt>
          <w:sdtPr>
            <w:rPr>
              <w:rFonts w:asciiTheme="minorHAnsi" w:hAnsiTheme="minorHAnsi" w:cstheme="minorHAnsi"/>
              <w:bCs/>
              <w:sz w:val="24"/>
            </w:rPr>
            <w:id w:val="1591044147"/>
            <w:placeholder>
              <w:docPart w:val="3E3423F095DC4BF38BC947E267BB801B"/>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C40432C" w14:textId="5A615C94" w:rsidR="00995E6E" w:rsidRPr="006852B7" w:rsidRDefault="00995E6E" w:rsidP="00F85DD3">
                <w:pPr>
                  <w:pStyle w:val="Glava"/>
                  <w:spacing w:before="100" w:beforeAutospacing="1"/>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6CE916" w14:textId="77777777" w:rsidTr="00F85DD3">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26CE"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Naslov javnega </w:t>
            </w:r>
            <w:r>
              <w:rPr>
                <w:rFonts w:asciiTheme="minorHAnsi" w:hAnsiTheme="minorHAnsi"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9ADCB" w14:textId="2FE6B96F" w:rsidR="00CE1415" w:rsidRPr="00CE1415" w:rsidRDefault="000B61B0" w:rsidP="00CE1415">
            <w:pPr>
              <w:rPr>
                <w:rFonts w:asciiTheme="minorHAnsi" w:hAnsiTheme="minorHAnsi" w:cstheme="minorHAnsi"/>
                <w:b/>
                <w:bCs/>
                <w:sz w:val="24"/>
                <w:szCs w:val="24"/>
              </w:rPr>
            </w:pPr>
            <w:r>
              <w:rPr>
                <w:rFonts w:asciiTheme="minorHAnsi" w:hAnsiTheme="minorHAnsi" w:cstheme="minorHAnsi"/>
                <w:b/>
                <w:bCs/>
              </w:rPr>
              <w:t xml:space="preserve">DOBAVA </w:t>
            </w:r>
            <w:r w:rsidR="00CE1415" w:rsidRPr="006E3A3D">
              <w:rPr>
                <w:rFonts w:asciiTheme="minorHAnsi" w:hAnsiTheme="minorHAnsi" w:cstheme="minorHAnsi"/>
                <w:b/>
                <w:bCs/>
              </w:rPr>
              <w:t>ENERGIJE IZ OVE ALI/IN SPTE Z VISOKIM IZKORISTKOM</w:t>
            </w:r>
          </w:p>
        </w:tc>
      </w:tr>
      <w:tr w:rsidR="00995E6E" w:rsidRPr="00FD3D24" w14:paraId="3F9CF8B7" w14:textId="77777777" w:rsidTr="00F85DD3">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636CE81" w14:textId="77777777" w:rsidR="00995E6E" w:rsidRPr="00FD3D24" w:rsidRDefault="00995E6E" w:rsidP="00F85DD3">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995E6E" w:rsidRPr="00FD3D24" w14:paraId="0094D2A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3FE53C2"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DFF3B2"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6A86B093"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862F69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9BAE9E"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568CA386"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C30D4B0"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5C4340"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8BB392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6A2B23"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05C74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D64752"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18D3E4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9AF5D9"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10362648"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7AF0B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70749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BDC6071"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8674A5D"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79B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D762EE3CC8E54069833ACDB80117A861"/>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6F680ED"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69BCF25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D762EE3CC8E54069833ACDB80117A86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EEC3"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0999A1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6CB256"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35023435"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F48AE4C"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tcPr>
          <w:p w14:paraId="0FBA219B"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2A7ED54"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41DE7657"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125359FA"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2AF806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0E6ECFE9" w14:textId="77777777" w:rsidR="00995E6E" w:rsidRPr="00FD3D24" w:rsidRDefault="00995E6E" w:rsidP="00995E6E">
      <w:pPr>
        <w:rPr>
          <w:rFonts w:asciiTheme="minorHAnsi" w:hAnsiTheme="minorHAnsi" w:cstheme="minorHAnsi"/>
          <w:sz w:val="24"/>
        </w:rPr>
      </w:pPr>
    </w:p>
    <w:p w14:paraId="4C2ACB20" w14:textId="5F392547" w:rsidR="00995E6E" w:rsidRPr="00FD3D24" w:rsidRDefault="00995E6E" w:rsidP="00995E6E">
      <w:pPr>
        <w:jc w:val="both"/>
        <w:rPr>
          <w:rFonts w:asciiTheme="minorHAnsi" w:hAnsiTheme="minorHAnsi" w:cstheme="minorHAnsi"/>
          <w:b/>
          <w:color w:val="000000"/>
          <w:sz w:val="24"/>
        </w:rPr>
      </w:pPr>
      <w:r w:rsidRPr="00FD3D24">
        <w:rPr>
          <w:rFonts w:asciiTheme="minorHAnsi" w:hAnsiTheme="minorHAnsi" w:cstheme="minorHAnsi"/>
          <w:sz w:val="24"/>
        </w:rPr>
        <w:t>Spodaj podpisani pooblastitelj ali pooblastiteljica, pooblaščam</w:t>
      </w:r>
      <w:r w:rsidRPr="00274F0F">
        <w:rPr>
          <w:rFonts w:asciiTheme="minorHAnsi" w:hAnsiTheme="minorHAnsi" w:cstheme="minorHAnsi"/>
          <w:sz w:val="24"/>
        </w:rPr>
        <w:t xml:space="preserve"> naročnikna</w:t>
      </w:r>
      <w:r w:rsidR="00274F0F" w:rsidRPr="00274F0F">
        <w:rPr>
          <w:rFonts w:asciiTheme="minorHAnsi" w:hAnsiTheme="minorHAnsi" w:cstheme="minorHAnsi"/>
          <w:sz w:val="24"/>
        </w:rPr>
        <w:t xml:space="preserve"> Komunala, javno podjetje d.o.o., Kopališka ulica 2, 9000 Murska Sobota</w:t>
      </w:r>
      <w:r w:rsidRPr="00FD3D24">
        <w:rPr>
          <w:rFonts w:asciiTheme="minorHAnsi" w:hAnsiTheme="minorHAnsi" w:cstheme="minorHAnsi"/>
          <w:sz w:val="24"/>
        </w:rPr>
        <w:t xml:space="preserve">, da za potrebe izvedbe predmetnega javnega </w:t>
      </w:r>
      <w:r>
        <w:rPr>
          <w:rFonts w:asciiTheme="minorHAnsi" w:hAnsiTheme="minorHAnsi" w:cstheme="minorHAnsi"/>
          <w:sz w:val="24"/>
        </w:rPr>
        <w:t>naročila</w:t>
      </w:r>
      <w:r w:rsidRPr="00FD3D24">
        <w:rPr>
          <w:rFonts w:asciiTheme="minorHAnsi" w:hAnsiTheme="minorHAnsi" w:cstheme="minorHAnsi"/>
          <w:sz w:val="24"/>
        </w:rPr>
        <w:t xml:space="preserve"> pridobi vse potrebne podatke oz. potrdilo iz kazenske evidence fizičnih oseb Ministrstva za pravosodje</w:t>
      </w:r>
      <w:r>
        <w:rPr>
          <w:rFonts w:asciiTheme="minorHAnsi" w:hAnsiTheme="minorHAnsi" w:cstheme="minorHAnsi"/>
          <w:sz w:val="24"/>
        </w:rPr>
        <w:t xml:space="preserve"> RS</w:t>
      </w:r>
      <w:r w:rsidRPr="00FD3D24">
        <w:rPr>
          <w:rFonts w:asciiTheme="minorHAnsi" w:hAnsiTheme="minorHAnsi" w:cstheme="minorHAnsi"/>
          <w:sz w:val="24"/>
        </w:rPr>
        <w:t>.</w:t>
      </w:r>
    </w:p>
    <w:p w14:paraId="20BF6E48" w14:textId="77777777" w:rsidR="00995E6E" w:rsidRPr="00FD3D24" w:rsidRDefault="00995E6E" w:rsidP="00995E6E">
      <w:pPr>
        <w:keepNext/>
        <w:keepLines/>
        <w:tabs>
          <w:tab w:val="left" w:pos="536"/>
        </w:tabs>
        <w:spacing w:before="51" w:after="240"/>
        <w:jc w:val="both"/>
        <w:rPr>
          <w:rFonts w:asciiTheme="minorHAnsi" w:hAnsiTheme="minorHAnsi" w:cstheme="minorHAnsi"/>
          <w:color w:val="000000"/>
          <w:sz w:val="24"/>
        </w:rPr>
      </w:pPr>
    </w:p>
    <w:p w14:paraId="6AF689F5"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V/na ________________, dne __________</w:t>
      </w:r>
    </w:p>
    <w:p w14:paraId="0F1778FD"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Ime in priimek</w:t>
      </w:r>
      <w:r>
        <w:rPr>
          <w:rFonts w:asciiTheme="minorHAnsi" w:hAnsiTheme="minorHAnsi" w:cstheme="minorHAnsi"/>
          <w:bCs/>
          <w:color w:val="000000"/>
          <w:sz w:val="24"/>
        </w:rPr>
        <w:t>:</w:t>
      </w:r>
    </w:p>
    <w:p w14:paraId="1289347D" w14:textId="77777777" w:rsidR="00995E6E" w:rsidRPr="00FD3D24" w:rsidRDefault="00995E6E" w:rsidP="00995E6E">
      <w:pPr>
        <w:keepNext/>
        <w:keepLines/>
        <w:tabs>
          <w:tab w:val="left" w:pos="536"/>
        </w:tabs>
        <w:spacing w:before="51" w:after="240"/>
        <w:jc w:val="both"/>
        <w:rPr>
          <w:rFonts w:asciiTheme="minorHAnsi" w:hAnsiTheme="minorHAnsi" w:cstheme="minorHAnsi"/>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Podpis:</w:t>
      </w:r>
    </w:p>
    <w:p w14:paraId="7DABFE8A" w14:textId="77777777" w:rsidR="0054162C" w:rsidRDefault="0054162C" w:rsidP="0094254C">
      <w:pPr>
        <w:rPr>
          <w:rFonts w:asciiTheme="minorHAnsi" w:hAnsiTheme="minorHAnsi" w:cstheme="minorHAnsi"/>
          <w:b/>
          <w:i/>
        </w:rPr>
        <w:sectPr w:rsidR="0054162C"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5"/>
      </w:r>
    </w:p>
    <w:p w14:paraId="52592D5D" w14:textId="6B3F1DE4" w:rsidR="0094254C" w:rsidRPr="006E3A3D" w:rsidRDefault="0094254C" w:rsidP="006E3A3D">
      <w:pPr>
        <w:jc w:val="center"/>
        <w:rPr>
          <w:rFonts w:asciiTheme="minorHAnsi" w:hAnsiTheme="minorHAnsi" w:cstheme="minorHAnsi"/>
          <w:b/>
          <w:bCs/>
          <w:sz w:val="24"/>
          <w:szCs w:val="24"/>
        </w:rPr>
      </w:pPr>
      <w:r w:rsidRPr="006E3A3D">
        <w:rPr>
          <w:rFonts w:asciiTheme="minorHAnsi" w:hAnsiTheme="minorHAnsi" w:cstheme="minorHAnsi"/>
          <w:b/>
          <w:bCs/>
        </w:rPr>
        <w:t>»</w:t>
      </w:r>
      <w:r w:rsidR="000B61B0">
        <w:rPr>
          <w:rFonts w:asciiTheme="minorHAnsi" w:hAnsiTheme="minorHAnsi" w:cstheme="minorHAnsi"/>
          <w:b/>
          <w:bCs/>
        </w:rPr>
        <w:t xml:space="preserve">DOBAVA </w:t>
      </w:r>
      <w:r w:rsidR="006E3A3D" w:rsidRPr="006E3A3D">
        <w:rPr>
          <w:rFonts w:asciiTheme="minorHAnsi" w:hAnsiTheme="minorHAnsi" w:cstheme="minorHAnsi"/>
          <w:b/>
          <w:bCs/>
        </w:rPr>
        <w:t>ENERGIJE IZ OVE ALI/IN SPTE Z VISOKIM IZKORISTKOM</w:t>
      </w:r>
      <w:r w:rsidRPr="006E3A3D">
        <w:rPr>
          <w:rFonts w:asciiTheme="minorHAnsi" w:hAnsiTheme="minorHAnsi" w:cstheme="minorHAnsi"/>
          <w:b/>
          <w:bCs/>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5D527AAC" w14:textId="2B085D72" w:rsidR="00810D8F" w:rsidRPr="0062064C" w:rsidRDefault="00810D8F" w:rsidP="00E37DEE">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OKVIRNI SPORAZUM O DOBAVI </w:t>
      </w:r>
      <w:bookmarkStart w:id="35" w:name="_Hlk44920248"/>
      <w:r w:rsidR="000B61B0">
        <w:rPr>
          <w:rFonts w:asciiTheme="minorHAnsi" w:hAnsiTheme="minorHAnsi" w:cstheme="minorHAnsi"/>
          <w:b/>
          <w:sz w:val="24"/>
          <w:szCs w:val="24"/>
        </w:rPr>
        <w:t xml:space="preserve">ELEKTRIČNE ENERGIJE ŠT. </w:t>
      </w:r>
      <w:r w:rsidR="000B61B0" w:rsidRPr="000B61B0">
        <w:rPr>
          <w:rFonts w:asciiTheme="minorHAnsi" w:hAnsiTheme="minorHAnsi" w:cstheme="minorHAnsi"/>
          <w:b/>
          <w:sz w:val="24"/>
          <w:szCs w:val="24"/>
        </w:rPr>
        <w:t>OP-BL-3/2025</w:t>
      </w:r>
    </w:p>
    <w:p w14:paraId="4038EF8D" w14:textId="77777777" w:rsidR="00810D8F" w:rsidRPr="00810D8F" w:rsidRDefault="00810D8F" w:rsidP="00810D8F">
      <w:pPr>
        <w:jc w:val="both"/>
        <w:rPr>
          <w:rFonts w:asciiTheme="minorHAnsi" w:hAnsiTheme="minorHAnsi" w:cstheme="minorHAnsi"/>
          <w:sz w:val="24"/>
          <w:szCs w:val="24"/>
        </w:rPr>
      </w:pPr>
    </w:p>
    <w:p w14:paraId="2FFBB1C6" w14:textId="77777777" w:rsidR="000B61B0" w:rsidRDefault="000B61B0" w:rsidP="00810D8F">
      <w:pPr>
        <w:jc w:val="both"/>
        <w:rPr>
          <w:rFonts w:asciiTheme="minorHAnsi" w:hAnsiTheme="minorHAnsi" w:cstheme="minorHAnsi"/>
          <w:sz w:val="24"/>
          <w:szCs w:val="24"/>
        </w:rPr>
      </w:pPr>
    </w:p>
    <w:p w14:paraId="634AD09B" w14:textId="658EBD29"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bookmarkEnd w:id="35"/>
    <w:p w14:paraId="54442D9D" w14:textId="37D89615"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kot </w:t>
      </w:r>
      <w:r>
        <w:rPr>
          <w:rFonts w:asciiTheme="minorHAnsi" w:hAnsiTheme="minorHAnsi" w:cstheme="minorHAnsi"/>
          <w:sz w:val="24"/>
          <w:szCs w:val="24"/>
        </w:rPr>
        <w:t>naročnik</w:t>
      </w:r>
      <w:r w:rsidRPr="00E37DEE">
        <w:rPr>
          <w:rFonts w:asciiTheme="minorHAnsi" w:hAnsiTheme="minorHAnsi" w:cstheme="minorHAnsi"/>
          <w:sz w:val="24"/>
          <w:szCs w:val="24"/>
        </w:rPr>
        <w:t xml:space="preserve">: </w:t>
      </w:r>
      <w:r w:rsidRPr="00E37DEE">
        <w:rPr>
          <w:rFonts w:asciiTheme="minorHAnsi" w:hAnsiTheme="minorHAnsi" w:cstheme="minorHAnsi"/>
          <w:sz w:val="24"/>
          <w:szCs w:val="24"/>
        </w:rPr>
        <w:tab/>
      </w:r>
      <w:r w:rsidRPr="00E37DEE">
        <w:rPr>
          <w:rFonts w:asciiTheme="minorHAnsi" w:hAnsiTheme="minorHAnsi" w:cstheme="minorHAnsi"/>
          <w:sz w:val="24"/>
          <w:szCs w:val="24"/>
        </w:rPr>
        <w:tab/>
        <w:t>KOMUNALA, javno podjetje d.o.o., Kopališka 2, 9000 M. Sobota</w:t>
      </w:r>
    </w:p>
    <w:p w14:paraId="5696C7A9"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ki ga zastopa: </w:t>
      </w:r>
      <w:r w:rsidRPr="00E37DEE">
        <w:rPr>
          <w:rFonts w:asciiTheme="minorHAnsi" w:hAnsiTheme="minorHAnsi" w:cstheme="minorHAnsi"/>
          <w:sz w:val="24"/>
          <w:szCs w:val="24"/>
        </w:rPr>
        <w:tab/>
      </w:r>
      <w:r w:rsidRPr="00E37DEE">
        <w:rPr>
          <w:rFonts w:asciiTheme="minorHAnsi" w:hAnsiTheme="minorHAnsi" w:cstheme="minorHAnsi"/>
          <w:sz w:val="24"/>
          <w:szCs w:val="24"/>
        </w:rPr>
        <w:tab/>
        <w:t>direktor Tomislav Zrinski, univ. dipl. inž. grad.</w:t>
      </w:r>
    </w:p>
    <w:p w14:paraId="71768040"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Matična številka: </w:t>
      </w:r>
      <w:r w:rsidRPr="00E37DEE">
        <w:rPr>
          <w:rFonts w:asciiTheme="minorHAnsi" w:hAnsiTheme="minorHAnsi" w:cstheme="minorHAnsi"/>
          <w:sz w:val="24"/>
          <w:szCs w:val="24"/>
        </w:rPr>
        <w:tab/>
        <w:t>5067936</w:t>
      </w:r>
    </w:p>
    <w:p w14:paraId="6A22F9A1"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ID za DDV: </w:t>
      </w:r>
      <w:r w:rsidRPr="00E37DEE">
        <w:rPr>
          <w:rFonts w:asciiTheme="minorHAnsi" w:hAnsiTheme="minorHAnsi" w:cstheme="minorHAnsi"/>
          <w:sz w:val="24"/>
          <w:szCs w:val="24"/>
        </w:rPr>
        <w:tab/>
      </w:r>
      <w:r w:rsidRPr="00E37DEE">
        <w:rPr>
          <w:rFonts w:asciiTheme="minorHAnsi" w:hAnsiTheme="minorHAnsi" w:cstheme="minorHAnsi"/>
          <w:sz w:val="24"/>
          <w:szCs w:val="24"/>
        </w:rPr>
        <w:tab/>
        <w:t>SI61364576</w:t>
      </w:r>
    </w:p>
    <w:p w14:paraId="5ACF825C" w14:textId="486EAB4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Transakcijski račun :  </w:t>
      </w:r>
      <w:r w:rsidRPr="00E37DEE">
        <w:rPr>
          <w:rFonts w:asciiTheme="minorHAnsi" w:hAnsiTheme="minorHAnsi" w:cstheme="minorHAnsi"/>
          <w:sz w:val="24"/>
          <w:szCs w:val="24"/>
        </w:rPr>
        <w:tab/>
        <w:t>02340-0011260725</w:t>
      </w:r>
    </w:p>
    <w:p w14:paraId="24BEFC2E" w14:textId="77777777" w:rsidR="00810D8F" w:rsidRPr="00810D8F" w:rsidRDefault="00810D8F" w:rsidP="00810D8F">
      <w:pPr>
        <w:jc w:val="both"/>
        <w:rPr>
          <w:rFonts w:asciiTheme="minorHAnsi" w:hAnsiTheme="minorHAnsi" w:cstheme="minorHAnsi"/>
          <w:sz w:val="24"/>
          <w:szCs w:val="24"/>
        </w:rPr>
      </w:pPr>
    </w:p>
    <w:p w14:paraId="4DDD417C"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in </w:t>
      </w:r>
    </w:p>
    <w:p w14:paraId="3C26048B" w14:textId="77777777" w:rsidR="00810D8F" w:rsidRPr="00810D8F" w:rsidRDefault="00810D8F" w:rsidP="00810D8F">
      <w:pPr>
        <w:jc w:val="both"/>
        <w:rPr>
          <w:rFonts w:asciiTheme="minorHAnsi" w:hAnsiTheme="minorHAnsi" w:cstheme="minorHAnsi"/>
          <w:sz w:val="24"/>
          <w:szCs w:val="24"/>
        </w:rPr>
      </w:pPr>
    </w:p>
    <w:p w14:paraId="198921D0"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kot dobavitelj: </w:t>
      </w:r>
      <w:r w:rsidRPr="00810D8F">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ga zastopa:</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Matična številka:</w:t>
      </w:r>
      <w:r w:rsidRPr="00810D8F">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ID za DDV:</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FE40DD1" w14:textId="77777777" w:rsidR="00810D8F" w:rsidRPr="00810D8F" w:rsidRDefault="00810D8F" w:rsidP="00810D8F">
      <w:pPr>
        <w:contextualSpacing/>
        <w:rPr>
          <w:rFonts w:asciiTheme="minorHAnsi" w:hAnsiTheme="minorHAnsi" w:cstheme="minorHAnsi"/>
          <w:sz w:val="24"/>
          <w:szCs w:val="24"/>
        </w:rPr>
      </w:pPr>
    </w:p>
    <w:p w14:paraId="7AF2E18A"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52C36A6F" w14:textId="77777777" w:rsidR="00810D8F" w:rsidRPr="00810D8F" w:rsidRDefault="00810D8F" w:rsidP="00810D8F">
      <w:pPr>
        <w:rPr>
          <w:rFonts w:asciiTheme="minorHAnsi" w:hAnsiTheme="minorHAnsi" w:cstheme="minorHAnsi"/>
          <w:sz w:val="24"/>
          <w:szCs w:val="24"/>
        </w:rPr>
      </w:pPr>
    </w:p>
    <w:p w14:paraId="2DD7158B" w14:textId="658DC20D" w:rsidR="00810D8F" w:rsidRPr="00810D8F" w:rsidRDefault="00810D8F">
      <w:pPr>
        <w:pStyle w:val="Telobesedila"/>
        <w:numPr>
          <w:ilvl w:val="0"/>
          <w:numId w:val="25"/>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izvedel javno naročilo </w:t>
      </w:r>
      <w:r w:rsidR="00E37DEE">
        <w:rPr>
          <w:rFonts w:asciiTheme="minorHAnsi" w:eastAsia="Calibri" w:hAnsiTheme="minorHAnsi" w:cstheme="minorHAnsi"/>
          <w:iCs/>
        </w:rPr>
        <w:t xml:space="preserve">po </w:t>
      </w:r>
      <w:r w:rsidR="000B61B0">
        <w:rPr>
          <w:rFonts w:asciiTheme="minorHAnsi" w:eastAsia="Calibri" w:hAnsiTheme="minorHAnsi" w:cstheme="minorHAnsi"/>
          <w:iCs/>
        </w:rPr>
        <w:t>omejnem postopku</w:t>
      </w:r>
      <w:r w:rsidR="00E37DEE">
        <w:rPr>
          <w:rFonts w:asciiTheme="minorHAnsi" w:eastAsia="Calibri" w:hAnsiTheme="minorHAnsi" w:cstheme="minorHAnsi"/>
          <w:iCs/>
        </w:rPr>
        <w:t xml:space="preserve"> z nazivom </w:t>
      </w:r>
      <w:r w:rsidRPr="00810D8F">
        <w:rPr>
          <w:rFonts w:asciiTheme="minorHAnsi" w:eastAsia="Calibri" w:hAnsiTheme="minorHAnsi" w:cstheme="minorHAnsi"/>
          <w:iCs/>
        </w:rPr>
        <w:t>»</w:t>
      </w:r>
      <w:r w:rsidR="0056072C" w:rsidRPr="0056072C">
        <w:rPr>
          <w:rFonts w:asciiTheme="minorHAnsi" w:eastAsia="Calibri" w:hAnsiTheme="minorHAnsi" w:cstheme="minorHAnsi"/>
          <w:b/>
          <w:bCs/>
          <w:iCs/>
        </w:rPr>
        <w:t>DOBAVA ENERGIJE IZ OVE ALI/IN SPTE Z VISOKIM IZKORISTKOM</w:t>
      </w:r>
      <w:r w:rsidRPr="00810D8F">
        <w:rPr>
          <w:rFonts w:asciiTheme="minorHAnsi" w:eastAsia="Calibri" w:hAnsiTheme="minorHAnsi" w:cstheme="minorHAnsi"/>
          <w:iCs/>
        </w:rPr>
        <w:t>«</w:t>
      </w:r>
      <w:r w:rsidR="00E37DEE">
        <w:rPr>
          <w:rFonts w:asciiTheme="minorHAnsi" w:eastAsia="Calibri" w:hAnsiTheme="minorHAnsi" w:cstheme="minorHAnsi"/>
          <w:iCs/>
        </w:rPr>
        <w:t>,</w:t>
      </w:r>
      <w:r w:rsidRPr="00810D8F">
        <w:rPr>
          <w:rFonts w:asciiTheme="minorHAnsi" w:eastAsia="Calibri" w:hAnsiTheme="minorHAnsi" w:cstheme="minorHAnsi"/>
          <w:iCs/>
        </w:rPr>
        <w:t xml:space="preserve"> ki je bilo </w:t>
      </w:r>
      <w:r w:rsidRPr="00810D8F">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inorHAnsi" w:hAnsiTheme="minorHAnsi" w:cstheme="minorHAnsi"/>
              <w:iCs/>
            </w:rPr>
            <w:t>Kliknite ali tapnite tukaj, če želite vnesti datum.</w:t>
          </w:r>
        </w:sdtContent>
      </w:sdt>
      <w:r w:rsidRPr="00810D8F">
        <w:rPr>
          <w:rFonts w:asciiTheme="minorHAnsi" w:hAnsiTheme="minorHAnsi" w:cstheme="minorHAnsi"/>
          <w:iCs/>
        </w:rPr>
        <w:t xml:space="preserve"> objavljeno na portalu javnih naročil pod oznako </w:t>
      </w:r>
      <w:sdt>
        <w:sdtPr>
          <w:rPr>
            <w:rFonts w:asciiTheme="minorHAnsi" w:hAnsiTheme="minorHAnsi" w:cstheme="minorHAnsi"/>
            <w:i/>
            <w:iCs/>
          </w:rPr>
          <w:id w:val="-1017149590"/>
          <w:placeholder>
            <w:docPart w:val="4AFDD7A7553A4443976DE9DC6E5E60DC"/>
          </w:placeholder>
          <w:showingPlcHdr/>
          <w:text/>
        </w:sdtPr>
        <w:sdtContent>
          <w:r w:rsidRPr="00810D8F">
            <w:rPr>
              <w:rStyle w:val="Besedilooznabemesta"/>
              <w:rFonts w:asciiTheme="minorHAnsi" w:hAnsiTheme="minorHAnsi" w:cstheme="minorHAnsi"/>
              <w:iCs/>
            </w:rPr>
            <w:t>Kliknite ali tapnite tukaj, če želite vnesti besedilo.</w:t>
          </w:r>
        </w:sdtContent>
      </w:sdt>
      <w:r w:rsidR="00815675">
        <w:rPr>
          <w:rFonts w:asciiTheme="minorHAnsi" w:eastAsia="Calibri" w:hAnsiTheme="minorHAnsi" w:cstheme="minorHAnsi"/>
          <w:iCs/>
        </w:rPr>
        <w:t xml:space="preserve"> in Uradnem listu EU pod oznako </w:t>
      </w:r>
      <w:sdt>
        <w:sdtPr>
          <w:rPr>
            <w:rFonts w:asciiTheme="minorHAnsi" w:hAnsiTheme="minorHAnsi" w:cstheme="minorHAnsi"/>
            <w:i/>
            <w:iCs/>
          </w:rPr>
          <w:id w:val="-1170169683"/>
          <w:placeholder>
            <w:docPart w:val="A2E76F4F6DE543168EFBA4D1CD0E5B61"/>
          </w:placeholder>
          <w:showingPlcHdr/>
          <w:text/>
        </w:sdtPr>
        <w:sdtContent>
          <w:r w:rsidR="00815675" w:rsidRPr="00810D8F">
            <w:rPr>
              <w:rStyle w:val="Besedilooznabemesta"/>
              <w:rFonts w:asciiTheme="minorHAnsi" w:hAnsiTheme="minorHAnsi" w:cstheme="minorHAnsi"/>
              <w:iCs/>
            </w:rPr>
            <w:t>Kliknite ali tapnite tukaj, če želite vnesti besedilo.</w:t>
          </w:r>
        </w:sdtContent>
      </w:sdt>
      <w:r w:rsidR="0056072C">
        <w:rPr>
          <w:rFonts w:asciiTheme="minorHAnsi" w:hAnsiTheme="minorHAnsi" w:cstheme="minorHAnsi"/>
          <w:i/>
          <w:iCs/>
        </w:rPr>
        <w:t>;</w:t>
      </w:r>
    </w:p>
    <w:p w14:paraId="2F623A95" w14:textId="3CAEBB06" w:rsidR="00810D8F" w:rsidRPr="00810D8F" w:rsidRDefault="00810D8F">
      <w:pPr>
        <w:pStyle w:val="Odstavekseznama"/>
        <w:numPr>
          <w:ilvl w:val="0"/>
          <w:numId w:val="25"/>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ponudbo št. </w:t>
      </w:r>
      <w:sdt>
        <w:sdtPr>
          <w:rPr>
            <w:rFonts w:asciiTheme="minorHAnsi" w:hAnsiTheme="minorHAnsi" w:cstheme="minorHAnsi"/>
            <w:iCs/>
            <w:sz w:val="24"/>
            <w:szCs w:val="24"/>
          </w:rPr>
          <w:id w:val="-1483458099"/>
          <w:placeholder>
            <w:docPart w:val="D984EC52A35A406C8B5939B975D0B874"/>
          </w:placeholder>
          <w:showingPlcHdr/>
          <w:text/>
        </w:sdtPr>
        <w:sdtContent>
          <w:r w:rsidRPr="00810D8F">
            <w:rPr>
              <w:rStyle w:val="Besedilooznabemesta"/>
              <w:rFonts w:asciiTheme="minorHAnsi" w:eastAsiaTheme="majorEastAsia" w:hAnsiTheme="minorHAnsi" w:cstheme="minorHAnsi"/>
              <w:iCs/>
              <w:sz w:val="24"/>
              <w:szCs w:val="24"/>
            </w:rPr>
            <w:t>Kliknite ali tapnite tukaj, če želite vnesti besedilo.</w:t>
          </w:r>
        </w:sdtContent>
      </w:sdt>
      <w:r w:rsidRPr="00810D8F">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ajorEastAsia" w:hAnsiTheme="minorHAnsi" w:cstheme="minorHAnsi"/>
              <w:iCs/>
              <w:sz w:val="24"/>
              <w:szCs w:val="24"/>
            </w:rPr>
            <w:t>Kliknite ali tapnite tukaj, če želite vnesti datum.</w:t>
          </w:r>
        </w:sdtContent>
      </w:sdt>
      <w:r w:rsidRPr="00810D8F">
        <w:rPr>
          <w:rFonts w:asciiTheme="minorHAnsi" w:hAnsiTheme="minorHAnsi" w:cstheme="minorHAnsi"/>
          <w:iCs/>
          <w:sz w:val="24"/>
          <w:szCs w:val="24"/>
        </w:rPr>
        <w:t>, ki je sestavni del t</w:t>
      </w:r>
      <w:r w:rsidR="00EA0A27">
        <w:rPr>
          <w:rFonts w:asciiTheme="minorHAnsi" w:hAnsiTheme="minorHAnsi" w:cstheme="minorHAnsi"/>
          <w:iCs/>
          <w:sz w:val="24"/>
          <w:szCs w:val="24"/>
        </w:rPr>
        <w:t>e</w:t>
      </w:r>
      <w:r w:rsidRPr="00810D8F">
        <w:rPr>
          <w:rFonts w:asciiTheme="minorHAnsi" w:hAnsiTheme="minorHAnsi" w:cstheme="minorHAnsi"/>
          <w:iCs/>
          <w:sz w:val="24"/>
          <w:szCs w:val="24"/>
        </w:rPr>
        <w:t>ga okvirnega sporazuma;</w:t>
      </w:r>
    </w:p>
    <w:p w14:paraId="666E2BBC" w14:textId="77777777" w:rsidR="00810D8F" w:rsidRPr="00810D8F" w:rsidRDefault="00810D8F">
      <w:pPr>
        <w:pStyle w:val="Odstavekseznama"/>
        <w:numPr>
          <w:ilvl w:val="0"/>
          <w:numId w:val="25"/>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810D8F">
        <w:rPr>
          <w:rFonts w:asciiTheme="minorHAnsi" w:eastAsia="Calibri" w:hAnsiTheme="minorHAnsi" w:cstheme="minorHAnsi"/>
          <w:iCs/>
          <w:kern w:val="3"/>
          <w:sz w:val="24"/>
          <w:szCs w:val="24"/>
          <w:lang w:val="en-US" w:eastAsia="en-US" w:bidi="en-US"/>
        </w:rPr>
        <w:t>se naročnik in ponudnik s sklenitvijo tega okvirnega sporazuma dogovorita o splošnih pogojih izvajanja naročila;</w:t>
      </w:r>
    </w:p>
    <w:p w14:paraId="7C207560" w14:textId="14E394D3" w:rsidR="0074677B" w:rsidRPr="0074677B" w:rsidRDefault="00810D8F">
      <w:pPr>
        <w:pStyle w:val="Telobesedila"/>
        <w:numPr>
          <w:ilvl w:val="0"/>
          <w:numId w:val="25"/>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746BA9">
        <w:rPr>
          <w:rFonts w:asciiTheme="minorHAnsi" w:eastAsia="Calibri" w:hAnsiTheme="minorHAnsi" w:cstheme="minorHAnsi"/>
          <w:iCs/>
        </w:rPr>
        <w:t>OP-</w:t>
      </w:r>
      <w:r w:rsidR="00094008" w:rsidRPr="00094008">
        <w:rPr>
          <w:rFonts w:asciiTheme="minorHAnsi" w:eastAsia="Calibri" w:hAnsiTheme="minorHAnsi" w:cstheme="minorHAnsi"/>
          <w:iCs/>
        </w:rPr>
        <w:t>BL-</w:t>
      </w:r>
      <w:r w:rsidR="00744AF1">
        <w:rPr>
          <w:rFonts w:asciiTheme="minorHAnsi" w:eastAsia="Calibri" w:hAnsiTheme="minorHAnsi" w:cstheme="minorHAnsi"/>
          <w:iCs/>
        </w:rPr>
        <w:t>3</w:t>
      </w:r>
      <w:r w:rsidR="00094008" w:rsidRPr="00094008">
        <w:rPr>
          <w:rFonts w:asciiTheme="minorHAnsi" w:eastAsia="Calibri" w:hAnsiTheme="minorHAnsi" w:cstheme="minorHAnsi"/>
          <w:iCs/>
        </w:rPr>
        <w:t>/2025</w:t>
      </w:r>
      <w:r w:rsidR="00094008" w:rsidRPr="00810D8F">
        <w:rPr>
          <w:rFonts w:asciiTheme="minorHAnsi" w:eastAsia="Calibri" w:hAnsiTheme="minorHAnsi" w:cstheme="minorHAnsi"/>
          <w:iCs/>
        </w:rPr>
        <w:t xml:space="preserve"> </w:t>
      </w:r>
      <w:r w:rsidRPr="00810D8F">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810D8F" w:rsidRDefault="0074677B" w:rsidP="00810D8F">
      <w:pPr>
        <w:jc w:val="both"/>
        <w:rPr>
          <w:rFonts w:asciiTheme="minorHAnsi" w:hAnsiTheme="minorHAnsi" w:cstheme="minorHAnsi"/>
          <w:sz w:val="24"/>
          <w:szCs w:val="24"/>
        </w:rPr>
      </w:pPr>
    </w:p>
    <w:p w14:paraId="59702AB0"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F227C9A" w14:textId="77777777" w:rsidR="00810D8F" w:rsidRPr="00810D8F" w:rsidRDefault="00810D8F" w:rsidP="00810D8F">
      <w:pPr>
        <w:keepNext/>
        <w:jc w:val="center"/>
        <w:outlineLvl w:val="0"/>
        <w:rPr>
          <w:rFonts w:asciiTheme="minorHAnsi" w:hAnsiTheme="minorHAnsi" w:cstheme="minorHAnsi"/>
          <w:bCs/>
          <w:sz w:val="24"/>
          <w:szCs w:val="24"/>
        </w:rPr>
      </w:pPr>
    </w:p>
    <w:p w14:paraId="3A78DAB9" w14:textId="5C499BDD" w:rsidR="00815675" w:rsidRPr="00810D8F" w:rsidRDefault="00810D8F" w:rsidP="00815675">
      <w:pPr>
        <w:jc w:val="both"/>
        <w:rPr>
          <w:rFonts w:asciiTheme="minorHAnsi" w:hAnsiTheme="minorHAnsi" w:cstheme="minorHAnsi"/>
          <w:sz w:val="24"/>
          <w:szCs w:val="24"/>
        </w:rPr>
      </w:pPr>
      <w:r w:rsidRPr="00810D8F">
        <w:rPr>
          <w:rFonts w:asciiTheme="minorHAnsi" w:hAnsiTheme="minorHAnsi" w:cstheme="minorHAnsi"/>
          <w:sz w:val="24"/>
          <w:szCs w:val="24"/>
        </w:rPr>
        <w:t xml:space="preserve">Predmet okvirnega sporazuma so stalne nabave </w:t>
      </w:r>
      <w:r w:rsidR="00EA0A27">
        <w:rPr>
          <w:rFonts w:asciiTheme="minorHAnsi" w:hAnsiTheme="minorHAnsi" w:cstheme="minorHAnsi"/>
          <w:sz w:val="24"/>
          <w:szCs w:val="24"/>
        </w:rPr>
        <w:t>električne</w:t>
      </w:r>
      <w:r w:rsidR="00CA51D4">
        <w:rPr>
          <w:rFonts w:asciiTheme="minorHAnsi" w:hAnsiTheme="minorHAnsi" w:cstheme="minorHAnsi"/>
          <w:sz w:val="24"/>
          <w:szCs w:val="24"/>
        </w:rPr>
        <w:t xml:space="preserve"> energije</w:t>
      </w:r>
      <w:r w:rsidR="00EA0A27">
        <w:rPr>
          <w:rFonts w:asciiTheme="minorHAnsi" w:hAnsiTheme="minorHAnsi" w:cstheme="minorHAnsi"/>
          <w:sz w:val="24"/>
          <w:szCs w:val="24"/>
        </w:rPr>
        <w:t xml:space="preserve"> </w:t>
      </w:r>
      <w:r w:rsidRPr="00810D8F">
        <w:rPr>
          <w:rFonts w:asciiTheme="minorHAnsi" w:hAnsiTheme="minorHAnsi" w:cstheme="minorHAnsi"/>
          <w:sz w:val="24"/>
          <w:szCs w:val="24"/>
        </w:rPr>
        <w:t>, ki jih naročnik po obsegu in časovno ne more vnaprej določiti</w:t>
      </w:r>
      <w:r w:rsidR="00EA0A27">
        <w:rPr>
          <w:rFonts w:asciiTheme="minorHAnsi" w:hAnsiTheme="minorHAnsi" w:cstheme="minorHAnsi"/>
          <w:sz w:val="24"/>
          <w:szCs w:val="24"/>
        </w:rPr>
        <w:t>, za obdobje 48 mesecev.</w:t>
      </w:r>
    </w:p>
    <w:p w14:paraId="56C933EB" w14:textId="77777777" w:rsidR="00810D8F" w:rsidRPr="00810D8F" w:rsidRDefault="00810D8F" w:rsidP="00810D8F">
      <w:pPr>
        <w:jc w:val="both"/>
        <w:rPr>
          <w:rFonts w:asciiTheme="minorHAnsi" w:hAnsiTheme="minorHAnsi" w:cstheme="minorHAnsi"/>
          <w:sz w:val="24"/>
          <w:szCs w:val="24"/>
        </w:rPr>
      </w:pPr>
    </w:p>
    <w:p w14:paraId="0CCC3B93" w14:textId="77777777" w:rsidR="0078494C" w:rsidRDefault="00552914" w:rsidP="0078494C">
      <w:pPr>
        <w:jc w:val="both"/>
        <w:rPr>
          <w:rFonts w:asciiTheme="minorHAnsi" w:hAnsiTheme="minorHAnsi" w:cstheme="minorHAnsi"/>
          <w:sz w:val="24"/>
          <w:szCs w:val="24"/>
        </w:rPr>
      </w:pPr>
      <w:r>
        <w:rPr>
          <w:rFonts w:asciiTheme="minorHAnsi" w:hAnsiTheme="minorHAnsi" w:cstheme="minorHAnsi"/>
          <w:sz w:val="24"/>
          <w:szCs w:val="24"/>
        </w:rPr>
        <w:lastRenderedPageBreak/>
        <w:t>Stranki okvirnega sporazuma</w:t>
      </w:r>
      <w:r w:rsidRPr="00FE40E5">
        <w:rPr>
          <w:rFonts w:asciiTheme="minorHAnsi" w:hAnsiTheme="minorHAnsi" w:cstheme="minorHAnsi"/>
          <w:sz w:val="24"/>
          <w:szCs w:val="24"/>
        </w:rPr>
        <w:t xml:space="preserve"> se izrecno dogovorita, da bo naročnik v času trajanja tega sporazuma od </w:t>
      </w:r>
      <w:r>
        <w:rPr>
          <w:rFonts w:asciiTheme="minorHAnsi" w:hAnsiTheme="minorHAnsi" w:cstheme="minorHAnsi"/>
          <w:sz w:val="24"/>
          <w:szCs w:val="24"/>
        </w:rPr>
        <w:t>dobavitelja</w:t>
      </w:r>
      <w:r w:rsidRPr="00FE40E5">
        <w:rPr>
          <w:rFonts w:asciiTheme="minorHAnsi" w:hAnsiTheme="minorHAnsi" w:cstheme="minorHAnsi"/>
          <w:sz w:val="24"/>
          <w:szCs w:val="24"/>
        </w:rPr>
        <w:t xml:space="preserve"> kupoval </w:t>
      </w:r>
      <w:r>
        <w:rPr>
          <w:rFonts w:asciiTheme="minorHAnsi" w:hAnsiTheme="minorHAnsi" w:cstheme="minorHAnsi"/>
          <w:sz w:val="24"/>
          <w:szCs w:val="24"/>
        </w:rPr>
        <w:t>tiste količine električne energije</w:t>
      </w:r>
      <w:r w:rsidRPr="00FE40E5">
        <w:rPr>
          <w:rFonts w:asciiTheme="minorHAnsi" w:hAnsiTheme="minorHAnsi" w:cstheme="minorHAnsi"/>
          <w:sz w:val="24"/>
          <w:szCs w:val="24"/>
        </w:rPr>
        <w:t xml:space="preserve">, ki </w:t>
      </w:r>
      <w:r>
        <w:rPr>
          <w:rFonts w:asciiTheme="minorHAnsi" w:hAnsiTheme="minorHAnsi" w:cstheme="minorHAnsi"/>
          <w:sz w:val="24"/>
          <w:szCs w:val="24"/>
        </w:rPr>
        <w:t>jih</w:t>
      </w:r>
      <w:r w:rsidRPr="00FE40E5">
        <w:rPr>
          <w:rFonts w:asciiTheme="minorHAnsi" w:hAnsiTheme="minorHAnsi" w:cstheme="minorHAnsi"/>
          <w:sz w:val="24"/>
          <w:szCs w:val="24"/>
        </w:rPr>
        <w:t xml:space="preserve"> bo dejansko potreboval </w:t>
      </w:r>
      <w:r>
        <w:rPr>
          <w:rFonts w:asciiTheme="minorHAnsi" w:hAnsiTheme="minorHAnsi" w:cstheme="minorHAnsi"/>
          <w:sz w:val="24"/>
          <w:szCs w:val="24"/>
        </w:rPr>
        <w:t>za čas trajanja tega okvirnega sporazuma.</w:t>
      </w:r>
      <w:r w:rsidR="0078494C">
        <w:rPr>
          <w:rFonts w:asciiTheme="minorHAnsi" w:hAnsiTheme="minorHAnsi" w:cstheme="minorHAnsi"/>
          <w:sz w:val="24"/>
          <w:szCs w:val="24"/>
        </w:rPr>
        <w:t xml:space="preserve"> </w:t>
      </w:r>
    </w:p>
    <w:p w14:paraId="22F2F7A6" w14:textId="77777777" w:rsidR="0078494C" w:rsidRDefault="0078494C" w:rsidP="00552914">
      <w:pPr>
        <w:jc w:val="both"/>
        <w:rPr>
          <w:rFonts w:asciiTheme="minorHAnsi" w:hAnsiTheme="minorHAnsi" w:cstheme="minorHAnsi"/>
          <w:sz w:val="24"/>
          <w:szCs w:val="24"/>
        </w:rPr>
      </w:pPr>
    </w:p>
    <w:p w14:paraId="752A532B" w14:textId="69949521" w:rsidR="00CA51D4" w:rsidRDefault="00CA51D4" w:rsidP="00552914">
      <w:pPr>
        <w:jc w:val="both"/>
        <w:rPr>
          <w:rFonts w:asciiTheme="minorHAnsi" w:hAnsiTheme="minorHAnsi" w:cstheme="minorHAnsi"/>
          <w:sz w:val="24"/>
          <w:szCs w:val="24"/>
        </w:rPr>
      </w:pPr>
      <w:r>
        <w:rPr>
          <w:rFonts w:asciiTheme="minorHAnsi" w:hAnsiTheme="minorHAnsi" w:cstheme="minorHAnsi"/>
          <w:sz w:val="24"/>
          <w:szCs w:val="24"/>
        </w:rPr>
        <w:t xml:space="preserve">Dobave se izvajajo skladno s pogoji iz 2. člena razpisne dokumentacije ob </w:t>
      </w:r>
      <w:r w:rsidRPr="00CA51D4">
        <w:rPr>
          <w:rFonts w:asciiTheme="minorHAnsi" w:hAnsiTheme="minorHAnsi" w:cstheme="minorHAnsi"/>
          <w:sz w:val="24"/>
          <w:szCs w:val="24"/>
        </w:rPr>
        <w:t>pogoju, da bo s strani Sistemskega operaterja distribucijskega omrežja (v nadaljevanju SODO) odobren prehod MM v bilančno skupino novega dobavitelja.</w:t>
      </w:r>
    </w:p>
    <w:p w14:paraId="04AFFFAB" w14:textId="77777777" w:rsidR="00810D8F" w:rsidRPr="00810D8F" w:rsidRDefault="00810D8F" w:rsidP="00810D8F">
      <w:pPr>
        <w:jc w:val="both"/>
        <w:rPr>
          <w:rFonts w:asciiTheme="minorHAnsi" w:hAnsiTheme="minorHAnsi" w:cstheme="minorHAnsi"/>
          <w:sz w:val="24"/>
          <w:szCs w:val="24"/>
        </w:rPr>
      </w:pPr>
    </w:p>
    <w:p w14:paraId="6EF004C1" w14:textId="04416CB1" w:rsidR="00810D8F" w:rsidRDefault="00B54022">
      <w:pPr>
        <w:numPr>
          <w:ilvl w:val="0"/>
          <w:numId w:val="24"/>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w:t>
      </w:r>
      <w:r w:rsidR="00810D8F" w:rsidRPr="00810D8F">
        <w:rPr>
          <w:rFonts w:asciiTheme="minorHAnsi" w:hAnsiTheme="minorHAnsi" w:cstheme="minorHAnsi"/>
          <w:bCs/>
          <w:sz w:val="24"/>
          <w:szCs w:val="24"/>
        </w:rPr>
        <w:t>len</w:t>
      </w:r>
    </w:p>
    <w:p w14:paraId="0F683453" w14:textId="0DE9B8E3" w:rsidR="00427C0F" w:rsidRPr="00F634AF" w:rsidRDefault="00427C0F" w:rsidP="00427C0F">
      <w:pPr>
        <w:spacing w:before="100" w:beforeAutospacing="1" w:after="100" w:afterAutospacing="1"/>
        <w:jc w:val="both"/>
        <w:rPr>
          <w:sz w:val="24"/>
          <w:szCs w:val="24"/>
        </w:rPr>
      </w:pPr>
      <w:r w:rsidRPr="00F634AF">
        <w:rPr>
          <w:sz w:val="24"/>
          <w:szCs w:val="24"/>
        </w:rPr>
        <w:t>Ta okvirni sporazum se sklepa med naročnikom in vsemi izbranimi gospodarskimi subjekti, ki so izpolnili pogoje iz razpisne dokumentacije in jim je bila priznana usposobljenost za izvajanje predmeta javnega naročila, skladno z drugim odstavkom 48. člena Zakona o javnem naročanju</w:t>
      </w:r>
      <w:r w:rsidR="00F634AF" w:rsidRPr="00F634AF">
        <w:rPr>
          <w:sz w:val="24"/>
          <w:szCs w:val="24"/>
        </w:rPr>
        <w:t xml:space="preserve"> Uradni list RS, št. </w:t>
      </w:r>
      <w:hyperlink r:id="rId46" w:tgtFrame="_blank" w:tooltip="Zakon o javnem naročanju (ZJN-3)" w:history="1">
        <w:r w:rsidR="00F634AF" w:rsidRPr="00F634AF">
          <w:rPr>
            <w:sz w:val="24"/>
            <w:szCs w:val="24"/>
          </w:rPr>
          <w:t>91/15</w:t>
        </w:r>
      </w:hyperlink>
      <w:r w:rsidR="00F634AF" w:rsidRPr="00F634AF">
        <w:rPr>
          <w:sz w:val="24"/>
          <w:szCs w:val="24"/>
        </w:rPr>
        <w:t xml:space="preserve">, </w:t>
      </w:r>
      <w:hyperlink r:id="rId47" w:tgtFrame="_blank" w:tooltip="Zakon o spremembah in dopolnitvah Zakona o javnem naročanju (ZJN-3A)" w:history="1">
        <w:r w:rsidR="00F634AF" w:rsidRPr="00F634AF">
          <w:rPr>
            <w:sz w:val="24"/>
            <w:szCs w:val="24"/>
          </w:rPr>
          <w:t>14/18</w:t>
        </w:r>
      </w:hyperlink>
      <w:r w:rsidR="00F634AF" w:rsidRPr="00F634AF">
        <w:rPr>
          <w:sz w:val="24"/>
          <w:szCs w:val="24"/>
        </w:rPr>
        <w:t xml:space="preserve">, </w:t>
      </w:r>
      <w:hyperlink r:id="rId48" w:tgtFrame="_blank" w:tooltip="Zakon o spremembah in dopolnitvah Zakona o javnem naročanju (ZJN-3B)" w:history="1">
        <w:r w:rsidR="00F634AF" w:rsidRPr="00F634AF">
          <w:rPr>
            <w:sz w:val="24"/>
            <w:szCs w:val="24"/>
          </w:rPr>
          <w:t>121/21</w:t>
        </w:r>
      </w:hyperlink>
      <w:r w:rsidR="00F634AF" w:rsidRPr="00F634AF">
        <w:rPr>
          <w:sz w:val="24"/>
          <w:szCs w:val="24"/>
        </w:rPr>
        <w:t xml:space="preserve">, </w:t>
      </w:r>
      <w:hyperlink r:id="rId49" w:tgtFrame="_blank" w:tooltip="Zakon o spremembah in dopolnitvah Zakona o javnem naročanju (ZJN-3C)" w:history="1">
        <w:r w:rsidR="00F634AF" w:rsidRPr="00F634AF">
          <w:rPr>
            <w:sz w:val="24"/>
            <w:szCs w:val="24"/>
          </w:rPr>
          <w:t>10/22</w:t>
        </w:r>
      </w:hyperlink>
      <w:r w:rsidR="00F634AF" w:rsidRPr="00F634AF">
        <w:rPr>
          <w:sz w:val="24"/>
          <w:szCs w:val="24"/>
        </w:rPr>
        <w:t xml:space="preserve">, </w:t>
      </w:r>
      <w:hyperlink r:id="rId50" w:tgtFrame="_blank" w:tooltip="Odločba o ugotovitvi, da je točka b) četrtega odstavka 75. člena in točka c) drugega odstavka v zvezi s petim odstavkom 67.a člena Zakona o javnem naročanju v neskladju z Ustavo" w:history="1">
        <w:r w:rsidR="00F634AF" w:rsidRPr="00F634AF">
          <w:rPr>
            <w:sz w:val="24"/>
            <w:szCs w:val="24"/>
          </w:rPr>
          <w:t>74/22</w:t>
        </w:r>
      </w:hyperlink>
      <w:r w:rsidR="00F634AF" w:rsidRPr="00F634AF">
        <w:rPr>
          <w:sz w:val="24"/>
          <w:szCs w:val="24"/>
        </w:rPr>
        <w:t xml:space="preserve"> – odl. US, </w:t>
      </w:r>
      <w:hyperlink r:id="rId51" w:tgtFrame="_blank" w:tooltip="Zakon o nujnih ukrepih za zagotovitev stabilnosti zdravstvenega sistema (ZNUZSZS)" w:history="1">
        <w:r w:rsidR="00F634AF" w:rsidRPr="00F634AF">
          <w:rPr>
            <w:sz w:val="24"/>
            <w:szCs w:val="24"/>
          </w:rPr>
          <w:t>100/22</w:t>
        </w:r>
      </w:hyperlink>
      <w:r w:rsidR="00F634AF" w:rsidRPr="00F634AF">
        <w:rPr>
          <w:sz w:val="24"/>
          <w:szCs w:val="24"/>
        </w:rPr>
        <w:t xml:space="preserve"> – ZNUZSZS, </w:t>
      </w:r>
      <w:hyperlink r:id="rId52" w:tgtFrame="_blank" w:tooltip="Zakon o spremembah in dopolnitvah Zakona o javnem naročanju (ZJN-3D)" w:history="1">
        <w:r w:rsidR="00F634AF" w:rsidRPr="00F634AF">
          <w:rPr>
            <w:sz w:val="24"/>
            <w:szCs w:val="24"/>
          </w:rPr>
          <w:t>28/23</w:t>
        </w:r>
      </w:hyperlink>
      <w:r w:rsidR="00F634AF" w:rsidRPr="00F634AF">
        <w:rPr>
          <w:sz w:val="24"/>
          <w:szCs w:val="24"/>
        </w:rPr>
        <w:t xml:space="preserve"> in </w:t>
      </w:r>
      <w:hyperlink r:id="rId53" w:tgtFrame="_blank" w:tooltip="Zakon o spremembah in dopolnitvah Zakona o odpravi posledic naravnih nesreč (ZOPNN-F)" w:history="1">
        <w:r w:rsidR="00F634AF" w:rsidRPr="00F634AF">
          <w:rPr>
            <w:sz w:val="24"/>
            <w:szCs w:val="24"/>
          </w:rPr>
          <w:t>88/23</w:t>
        </w:r>
      </w:hyperlink>
      <w:r w:rsidR="00F634AF" w:rsidRPr="00F634AF">
        <w:rPr>
          <w:sz w:val="24"/>
          <w:szCs w:val="24"/>
        </w:rPr>
        <w:t xml:space="preserve"> – ZOPNN-F</w:t>
      </w:r>
      <w:r w:rsidRPr="00F634AF">
        <w:rPr>
          <w:sz w:val="24"/>
          <w:szCs w:val="24"/>
        </w:rPr>
        <w:t xml:space="preserve">. </w:t>
      </w:r>
    </w:p>
    <w:p w14:paraId="1D11DC3A" w14:textId="67A4013F" w:rsidR="00427C0F" w:rsidRDefault="00427C0F" w:rsidP="00A87DA7">
      <w:pPr>
        <w:jc w:val="both"/>
        <w:rPr>
          <w:rFonts w:asciiTheme="minorHAnsi" w:hAnsiTheme="minorHAnsi" w:cstheme="minorHAnsi"/>
          <w:sz w:val="24"/>
          <w:szCs w:val="24"/>
        </w:rPr>
      </w:pPr>
      <w:r w:rsidRPr="00427C0F">
        <w:rPr>
          <w:sz w:val="24"/>
          <w:szCs w:val="24"/>
        </w:rPr>
        <w:t>Okvirni sporazum se sklepa za namen postopnega naročanja električne energije v skladu z dejanskimi potrebami naročnika. Naročnik v času veljavnosti okvirnega sporazuma ni zavezan naročiti nobene minimalne količine električne energije.</w:t>
      </w:r>
      <w:r w:rsidR="00A87DA7">
        <w:rPr>
          <w:sz w:val="24"/>
          <w:szCs w:val="24"/>
        </w:rPr>
        <w:t xml:space="preserve"> </w:t>
      </w:r>
    </w:p>
    <w:p w14:paraId="4DE05C8B" w14:textId="77777777" w:rsidR="00427C0F" w:rsidRDefault="00427C0F" w:rsidP="00427C0F">
      <w:pPr>
        <w:spacing w:before="100" w:beforeAutospacing="1" w:after="100" w:afterAutospacing="1"/>
        <w:jc w:val="both"/>
        <w:rPr>
          <w:sz w:val="24"/>
          <w:szCs w:val="24"/>
        </w:rPr>
      </w:pPr>
      <w:r w:rsidRPr="00427C0F">
        <w:rPr>
          <w:sz w:val="24"/>
          <w:szCs w:val="24"/>
        </w:rPr>
        <w:t>V drugi fazi naročanja bo naročnik med ponudniki, s katerimi je sklenjen ta okvirni sporazum, odpiral konkurenco s povabilom k oddaji ponudbe. V posameznem povpraševanju bo naročnik določil obdobje dobave in količino električne energije.</w:t>
      </w:r>
    </w:p>
    <w:p w14:paraId="78D84442" w14:textId="77777777" w:rsidR="00427C0F" w:rsidRDefault="00427C0F" w:rsidP="00427C0F">
      <w:pPr>
        <w:spacing w:before="100" w:beforeAutospacing="1" w:after="100" w:afterAutospacing="1"/>
        <w:jc w:val="both"/>
        <w:rPr>
          <w:sz w:val="24"/>
          <w:szCs w:val="24"/>
        </w:rPr>
      </w:pPr>
      <w:r w:rsidRPr="00427C0F">
        <w:rPr>
          <w:sz w:val="24"/>
          <w:szCs w:val="24"/>
        </w:rPr>
        <w:t>Ponudniki so dolžni oddati ponudbo za količino in obdobje, kot bo določeno v posameznem povpraševanju, izključno na obrazcu ponudbenega predračuna (OBR-1).</w:t>
      </w:r>
    </w:p>
    <w:p w14:paraId="0CADA38D" w14:textId="6625FD4F" w:rsidR="00427C0F" w:rsidRDefault="00427C0F" w:rsidP="00427C0F">
      <w:pPr>
        <w:spacing w:before="100" w:beforeAutospacing="1" w:after="100" w:afterAutospacing="1"/>
        <w:jc w:val="both"/>
        <w:rPr>
          <w:sz w:val="24"/>
          <w:szCs w:val="24"/>
        </w:rPr>
      </w:pPr>
      <w:r w:rsidRPr="00427C0F">
        <w:rPr>
          <w:sz w:val="24"/>
          <w:szCs w:val="24"/>
        </w:rPr>
        <w:t xml:space="preserve">Merilo za oddajo posameznega naročila bo najnižja skupna ponudbena cena brez DDV, trošarin in drugih dajatev ter stroškov za uporabo elektroenergetskih omrežij, izražena v EUR. V primeru dveh ali več enakih najnižjih ponudbenih cen bo izbrana tista ponudba, ki bo oddana </w:t>
      </w:r>
      <w:r w:rsidR="00196A13">
        <w:rPr>
          <w:sz w:val="24"/>
          <w:szCs w:val="24"/>
        </w:rPr>
        <w:t xml:space="preserve">v </w:t>
      </w:r>
      <w:r w:rsidRPr="00427C0F">
        <w:rPr>
          <w:sz w:val="24"/>
          <w:szCs w:val="24"/>
        </w:rPr>
        <w:t>informacijsk</w:t>
      </w:r>
      <w:r w:rsidR="00196A13">
        <w:rPr>
          <w:sz w:val="24"/>
          <w:szCs w:val="24"/>
        </w:rPr>
        <w:t xml:space="preserve">i </w:t>
      </w:r>
      <w:r w:rsidRPr="00427C0F">
        <w:rPr>
          <w:sz w:val="24"/>
          <w:szCs w:val="24"/>
        </w:rPr>
        <w:t>sistem e-JN</w:t>
      </w:r>
      <w:r w:rsidR="00196A13">
        <w:rPr>
          <w:sz w:val="24"/>
          <w:szCs w:val="24"/>
        </w:rPr>
        <w:t xml:space="preserve"> oddana prej</w:t>
      </w:r>
      <w:r w:rsidRPr="00427C0F">
        <w:rPr>
          <w:sz w:val="24"/>
          <w:szCs w:val="24"/>
        </w:rPr>
        <w:t>.</w:t>
      </w:r>
    </w:p>
    <w:p w14:paraId="007D6192" w14:textId="77777777" w:rsidR="00427C0F" w:rsidRDefault="00427C0F" w:rsidP="00427C0F">
      <w:pPr>
        <w:spacing w:before="100" w:beforeAutospacing="1" w:after="100" w:afterAutospacing="1"/>
        <w:jc w:val="both"/>
        <w:rPr>
          <w:sz w:val="24"/>
          <w:szCs w:val="24"/>
        </w:rPr>
      </w:pPr>
      <w:r w:rsidRPr="00427C0F">
        <w:rPr>
          <w:sz w:val="24"/>
          <w:szCs w:val="24"/>
        </w:rPr>
        <w:t>Naročnik bo odločitev o oddaji posameznega naročila izdal najkasneje v roku 2 ur po preteku roka za oddajo ponudb, določenega v posameznem povpraševanju.</w:t>
      </w:r>
    </w:p>
    <w:p w14:paraId="1B4BFEB9" w14:textId="2EDEABCC" w:rsidR="00427C0F" w:rsidRPr="00A87DA7" w:rsidRDefault="00427C0F" w:rsidP="00A87DA7">
      <w:pPr>
        <w:spacing w:before="100" w:beforeAutospacing="1" w:after="100" w:afterAutospacing="1"/>
        <w:jc w:val="both"/>
        <w:rPr>
          <w:sz w:val="24"/>
          <w:szCs w:val="24"/>
        </w:rPr>
      </w:pPr>
      <w:r w:rsidRPr="00427C0F">
        <w:rPr>
          <w:sz w:val="24"/>
          <w:szCs w:val="24"/>
        </w:rPr>
        <w:t>Posamezno naročilo bo sklenjeno z izbranim ponudnikom na podlagi odločitve iz prejšnjega odstavka. Ta okvirni sporazum ne pomeni zaveze k sklenitvi katerega koli posameznega naročila.</w:t>
      </w:r>
    </w:p>
    <w:p w14:paraId="115DF274" w14:textId="12DEA4DE" w:rsidR="00427C0F" w:rsidRPr="00810D8F" w:rsidRDefault="00877616">
      <w:pPr>
        <w:numPr>
          <w:ilvl w:val="0"/>
          <w:numId w:val="24"/>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člen</w:t>
      </w:r>
    </w:p>
    <w:p w14:paraId="08F364D1" w14:textId="77777777" w:rsidR="00810D8F" w:rsidRPr="00810D8F" w:rsidRDefault="00810D8F" w:rsidP="00810D8F">
      <w:pPr>
        <w:contextualSpacing/>
        <w:rPr>
          <w:rFonts w:asciiTheme="minorHAnsi" w:hAnsiTheme="minorHAnsi" w:cstheme="minorHAnsi"/>
          <w:sz w:val="24"/>
          <w:szCs w:val="24"/>
        </w:rPr>
      </w:pPr>
    </w:p>
    <w:p w14:paraId="4775ECB3" w14:textId="182F6EA2" w:rsidR="00552914" w:rsidRPr="00AC46FB" w:rsidRDefault="00552914" w:rsidP="00552914">
      <w:pPr>
        <w:jc w:val="both"/>
        <w:rPr>
          <w:rFonts w:asciiTheme="minorHAnsi" w:hAnsiTheme="minorHAnsi" w:cstheme="minorHAnsi"/>
          <w:sz w:val="24"/>
          <w:szCs w:val="24"/>
        </w:rPr>
      </w:pPr>
      <w:r w:rsidRPr="00AC46FB">
        <w:rPr>
          <w:rFonts w:asciiTheme="minorHAnsi" w:hAnsiTheme="minorHAnsi" w:cstheme="minorHAnsi"/>
          <w:sz w:val="24"/>
          <w:szCs w:val="24"/>
        </w:rPr>
        <w:t xml:space="preserve">Okvirna vrednost </w:t>
      </w:r>
      <w:r>
        <w:rPr>
          <w:rFonts w:asciiTheme="minorHAnsi" w:hAnsiTheme="minorHAnsi" w:cstheme="minorHAnsi"/>
          <w:sz w:val="24"/>
          <w:szCs w:val="24"/>
        </w:rPr>
        <w:t xml:space="preserve">tega </w:t>
      </w:r>
      <w:r w:rsidRPr="00AC46FB">
        <w:rPr>
          <w:rFonts w:asciiTheme="minorHAnsi" w:hAnsiTheme="minorHAnsi" w:cstheme="minorHAnsi"/>
          <w:sz w:val="24"/>
          <w:szCs w:val="24"/>
        </w:rPr>
        <w:t>sporazuma znaša</w:t>
      </w:r>
      <w:r w:rsidRPr="00083A9B">
        <w:rPr>
          <w:rFonts w:asciiTheme="minorHAnsi" w:hAnsiTheme="minorHAnsi" w:cstheme="minorHAnsi"/>
          <w:sz w:val="24"/>
          <w:szCs w:val="24"/>
        </w:rPr>
        <w:t xml:space="preserve"> </w:t>
      </w:r>
      <w:r>
        <w:rPr>
          <w:rFonts w:asciiTheme="minorHAnsi" w:hAnsiTheme="minorHAnsi" w:cstheme="minorHAnsi"/>
          <w:sz w:val="24"/>
          <w:szCs w:val="24"/>
        </w:rPr>
        <w:t xml:space="preserve">250.000,00 </w:t>
      </w:r>
      <w:r w:rsidRPr="00083A9B">
        <w:rPr>
          <w:rFonts w:asciiTheme="minorHAnsi" w:hAnsiTheme="minorHAnsi" w:cstheme="minorHAnsi"/>
          <w:sz w:val="24"/>
          <w:szCs w:val="24"/>
        </w:rPr>
        <w:t>EUR brez DDV.</w:t>
      </w:r>
    </w:p>
    <w:p w14:paraId="208614F7" w14:textId="77777777" w:rsidR="00810D8F" w:rsidRPr="00810D8F" w:rsidRDefault="00810D8F" w:rsidP="00810D8F">
      <w:pPr>
        <w:widowControl w:val="0"/>
        <w:jc w:val="both"/>
        <w:rPr>
          <w:rFonts w:asciiTheme="minorHAnsi" w:hAnsiTheme="minorHAnsi" w:cstheme="minorHAnsi"/>
          <w:sz w:val="24"/>
          <w:szCs w:val="24"/>
        </w:rPr>
      </w:pPr>
    </w:p>
    <w:p w14:paraId="13B9C662" w14:textId="54E8F5E4" w:rsidR="00552914" w:rsidRDefault="00F26616" w:rsidP="00810D8F">
      <w:pPr>
        <w:widowControl w:val="0"/>
        <w:jc w:val="both"/>
        <w:rPr>
          <w:rFonts w:asciiTheme="minorHAnsi" w:hAnsiTheme="minorHAnsi" w:cstheme="minorHAnsi"/>
          <w:sz w:val="24"/>
          <w:szCs w:val="24"/>
        </w:rPr>
      </w:pPr>
      <w:r w:rsidRPr="00885959">
        <w:rPr>
          <w:rFonts w:asciiTheme="minorHAnsi" w:hAnsiTheme="minorHAnsi" w:cstheme="minorHAnsi"/>
          <w:sz w:val="24"/>
          <w:szCs w:val="24"/>
        </w:rPr>
        <w:t xml:space="preserve">Okvirna vrednost iz prejšnjega odstavka </w:t>
      </w:r>
      <w:r w:rsidRPr="00F26616">
        <w:rPr>
          <w:rFonts w:asciiTheme="minorHAnsi" w:hAnsiTheme="minorHAnsi" w:cstheme="minorHAnsi"/>
          <w:sz w:val="24"/>
          <w:szCs w:val="24"/>
        </w:rPr>
        <w:t xml:space="preserve">ne vključuje </w:t>
      </w:r>
      <w:r w:rsidR="000E0BBC" w:rsidRPr="00FE27EE">
        <w:rPr>
          <w:rFonts w:asciiTheme="minorHAnsi" w:hAnsiTheme="minorHAnsi" w:cstheme="minorHAnsi"/>
          <w:sz w:val="24"/>
          <w:szCs w:val="24"/>
        </w:rPr>
        <w:t>davka na dodano vrednost, trošarine za električno energijo, prispevka za učinkovito rabo električne energije in morebiti drugih prispevkov, davkov ali dodatkov, določenih s strani države, ki jih dobavitelj zaračuna naročniku v skladu z veljavno zakonodajo</w:t>
      </w:r>
      <w:r w:rsidR="000E0BBC">
        <w:rPr>
          <w:rFonts w:asciiTheme="minorHAnsi" w:hAnsiTheme="minorHAnsi" w:cstheme="minorHAnsi"/>
          <w:sz w:val="24"/>
          <w:szCs w:val="24"/>
        </w:rPr>
        <w:t>.</w:t>
      </w:r>
    </w:p>
    <w:p w14:paraId="36029DDD" w14:textId="77777777" w:rsidR="00CA51D4" w:rsidRDefault="00CA51D4" w:rsidP="00810D8F">
      <w:pPr>
        <w:widowControl w:val="0"/>
        <w:jc w:val="both"/>
        <w:rPr>
          <w:rFonts w:asciiTheme="minorHAnsi" w:hAnsiTheme="minorHAnsi" w:cstheme="minorHAnsi"/>
          <w:sz w:val="24"/>
          <w:szCs w:val="24"/>
        </w:rPr>
      </w:pPr>
    </w:p>
    <w:p w14:paraId="0A0406DC" w14:textId="77777777" w:rsidR="00CA51D4" w:rsidRPr="00810D8F" w:rsidRDefault="00CA51D4" w:rsidP="00CA51D4">
      <w:pPr>
        <w:widowControl w:val="0"/>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52041325" w14:textId="77777777" w:rsidR="00810D8F" w:rsidRPr="00810D8F" w:rsidRDefault="00810D8F" w:rsidP="00810D8F">
      <w:pPr>
        <w:widowControl w:val="0"/>
        <w:jc w:val="both"/>
        <w:rPr>
          <w:rFonts w:asciiTheme="minorHAnsi" w:hAnsiTheme="minorHAnsi" w:cstheme="minorHAnsi"/>
          <w:sz w:val="24"/>
          <w:szCs w:val="24"/>
        </w:rPr>
      </w:pPr>
    </w:p>
    <w:p w14:paraId="015F5C78"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4B35CF8C" w14:textId="77777777" w:rsidR="00810D8F" w:rsidRDefault="00810D8F" w:rsidP="00CA51D4">
      <w:pPr>
        <w:widowControl w:val="0"/>
        <w:jc w:val="both"/>
        <w:rPr>
          <w:rFonts w:asciiTheme="minorHAnsi" w:hAnsiTheme="minorHAnsi" w:cstheme="minorHAnsi"/>
          <w:sz w:val="24"/>
          <w:szCs w:val="24"/>
        </w:rPr>
      </w:pPr>
    </w:p>
    <w:p w14:paraId="230E3FF0" w14:textId="77777777" w:rsidR="00CA51D4" w:rsidRPr="00CA51D4" w:rsidRDefault="00CA51D4" w:rsidP="00CA51D4">
      <w:pPr>
        <w:widowControl w:val="0"/>
        <w:jc w:val="both"/>
        <w:rPr>
          <w:rFonts w:asciiTheme="minorHAnsi" w:hAnsiTheme="minorHAnsi" w:cstheme="minorHAnsi"/>
          <w:sz w:val="24"/>
          <w:szCs w:val="24"/>
        </w:rPr>
      </w:pPr>
      <w:r w:rsidRPr="00CA51D4">
        <w:rPr>
          <w:rFonts w:asciiTheme="minorHAnsi" w:hAnsiTheme="minorHAnsi" w:cstheme="minorHAnsi"/>
          <w:sz w:val="24"/>
          <w:szCs w:val="24"/>
        </w:rPr>
        <w:t xml:space="preserve">Dobavitelj bo prodajal, naročnik pa kupoval električno energijo na naslednjih odjemnih mestih: </w:t>
      </w:r>
    </w:p>
    <w:p w14:paraId="74B7948E" w14:textId="77777777" w:rsidR="00CA51D4" w:rsidRPr="00FE27EE" w:rsidRDefault="00CA51D4" w:rsidP="00CA51D4">
      <w:pPr>
        <w:jc w:val="both"/>
        <w:rPr>
          <w:rFonts w:asciiTheme="minorHAnsi" w:hAnsiTheme="minorHAnsi" w:cstheme="minorHAnsi"/>
        </w:rPr>
      </w:pPr>
    </w:p>
    <w:tbl>
      <w:tblPr>
        <w:tblW w:w="920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5"/>
        <w:gridCol w:w="2694"/>
        <w:gridCol w:w="2126"/>
        <w:gridCol w:w="1276"/>
        <w:gridCol w:w="1837"/>
      </w:tblGrid>
      <w:tr w:rsidR="0078494C" w:rsidRPr="00C80E9B" w14:paraId="3F8FBD55" w14:textId="77777777" w:rsidTr="0003101C">
        <w:trPr>
          <w:trHeight w:val="300"/>
        </w:trPr>
        <w:tc>
          <w:tcPr>
            <w:tcW w:w="1275" w:type="dxa"/>
            <w:shd w:val="clear" w:color="000000" w:fill="FFE4C4"/>
            <w:vAlign w:val="center"/>
            <w:hideMark/>
          </w:tcPr>
          <w:p w14:paraId="7EAF45F0"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Številka MM</w:t>
            </w:r>
          </w:p>
        </w:tc>
        <w:tc>
          <w:tcPr>
            <w:tcW w:w="2694" w:type="dxa"/>
            <w:shd w:val="clear" w:color="000000" w:fill="FFE4C4"/>
            <w:vAlign w:val="center"/>
            <w:hideMark/>
          </w:tcPr>
          <w:p w14:paraId="251B00AD"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Naziv MM</w:t>
            </w:r>
          </w:p>
        </w:tc>
        <w:tc>
          <w:tcPr>
            <w:tcW w:w="2126" w:type="dxa"/>
            <w:shd w:val="clear" w:color="000000" w:fill="FFE4C4"/>
            <w:vAlign w:val="center"/>
            <w:hideMark/>
          </w:tcPr>
          <w:p w14:paraId="17F5A353"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Ulica</w:t>
            </w:r>
          </w:p>
        </w:tc>
        <w:tc>
          <w:tcPr>
            <w:tcW w:w="1276" w:type="dxa"/>
            <w:shd w:val="clear" w:color="000000" w:fill="FFE4C4"/>
            <w:vAlign w:val="center"/>
            <w:hideMark/>
          </w:tcPr>
          <w:p w14:paraId="45875CA7"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Pošta</w:t>
            </w:r>
          </w:p>
        </w:tc>
        <w:tc>
          <w:tcPr>
            <w:tcW w:w="1837" w:type="dxa"/>
            <w:shd w:val="clear" w:color="000000" w:fill="FFE4C4"/>
            <w:vAlign w:val="center"/>
          </w:tcPr>
          <w:p w14:paraId="74FA40AA" w14:textId="77777777" w:rsidR="0078494C" w:rsidRPr="00C80E9B" w:rsidRDefault="0078494C" w:rsidP="0003101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Samooskrba</w:t>
            </w:r>
          </w:p>
        </w:tc>
      </w:tr>
      <w:tr w:rsidR="0078494C" w:rsidRPr="00C80E9B" w14:paraId="6F67D838" w14:textId="77777777" w:rsidTr="0003101C">
        <w:trPr>
          <w:trHeight w:val="300"/>
        </w:trPr>
        <w:tc>
          <w:tcPr>
            <w:tcW w:w="1275" w:type="dxa"/>
            <w:shd w:val="clear" w:color="auto" w:fill="auto"/>
            <w:vAlign w:val="center"/>
          </w:tcPr>
          <w:p w14:paraId="085F3E3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4-103055</w:t>
            </w:r>
          </w:p>
        </w:tc>
        <w:tc>
          <w:tcPr>
            <w:tcW w:w="2694" w:type="dxa"/>
            <w:shd w:val="clear" w:color="auto" w:fill="auto"/>
            <w:vAlign w:val="center"/>
          </w:tcPr>
          <w:p w14:paraId="48E2CA1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POGREBNIŠTVO</w:t>
            </w:r>
          </w:p>
        </w:tc>
        <w:tc>
          <w:tcPr>
            <w:tcW w:w="2126" w:type="dxa"/>
            <w:shd w:val="clear" w:color="auto" w:fill="auto"/>
            <w:vAlign w:val="center"/>
          </w:tcPr>
          <w:p w14:paraId="3F70268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3</w:t>
            </w:r>
          </w:p>
        </w:tc>
        <w:tc>
          <w:tcPr>
            <w:tcW w:w="1276" w:type="dxa"/>
            <w:shd w:val="clear" w:color="auto" w:fill="auto"/>
            <w:vAlign w:val="center"/>
          </w:tcPr>
          <w:p w14:paraId="4C82F62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7298889"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398BFE3F" w14:textId="77777777" w:rsidTr="0003101C">
        <w:trPr>
          <w:trHeight w:val="300"/>
        </w:trPr>
        <w:tc>
          <w:tcPr>
            <w:tcW w:w="1275" w:type="dxa"/>
            <w:shd w:val="clear" w:color="auto" w:fill="auto"/>
            <w:vAlign w:val="center"/>
          </w:tcPr>
          <w:p w14:paraId="7DDEBE1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4-206165</w:t>
            </w:r>
          </w:p>
        </w:tc>
        <w:tc>
          <w:tcPr>
            <w:tcW w:w="2694" w:type="dxa"/>
            <w:shd w:val="clear" w:color="auto" w:fill="auto"/>
            <w:vAlign w:val="center"/>
          </w:tcPr>
          <w:p w14:paraId="6530AD1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DELAVNICE</w:t>
            </w:r>
          </w:p>
        </w:tc>
        <w:tc>
          <w:tcPr>
            <w:tcW w:w="2126" w:type="dxa"/>
            <w:shd w:val="clear" w:color="auto" w:fill="auto"/>
            <w:vAlign w:val="center"/>
          </w:tcPr>
          <w:p w14:paraId="176E032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727B01C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3FFDB46"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 xml:space="preserve">DA, net metering, nazivna moč 24,6 kWp </w:t>
            </w:r>
          </w:p>
        </w:tc>
      </w:tr>
      <w:tr w:rsidR="0078494C" w:rsidRPr="00C80E9B" w14:paraId="35C40951" w14:textId="77777777" w:rsidTr="0003101C">
        <w:trPr>
          <w:trHeight w:val="300"/>
        </w:trPr>
        <w:tc>
          <w:tcPr>
            <w:tcW w:w="1275" w:type="dxa"/>
            <w:shd w:val="clear" w:color="auto" w:fill="auto"/>
            <w:vAlign w:val="center"/>
          </w:tcPr>
          <w:p w14:paraId="4AA58D6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4-206167</w:t>
            </w:r>
          </w:p>
        </w:tc>
        <w:tc>
          <w:tcPr>
            <w:tcW w:w="2694" w:type="dxa"/>
            <w:shd w:val="clear" w:color="auto" w:fill="auto"/>
            <w:vAlign w:val="center"/>
          </w:tcPr>
          <w:p w14:paraId="4C2F86E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UPRAVA</w:t>
            </w:r>
          </w:p>
        </w:tc>
        <w:tc>
          <w:tcPr>
            <w:tcW w:w="2126" w:type="dxa"/>
            <w:shd w:val="clear" w:color="auto" w:fill="auto"/>
            <w:vAlign w:val="center"/>
          </w:tcPr>
          <w:p w14:paraId="56584DB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14AA965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F554850"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DA, net metering, nazivna moč 22 kWp</w:t>
            </w:r>
          </w:p>
        </w:tc>
      </w:tr>
      <w:tr w:rsidR="0078494C" w:rsidRPr="00C80E9B" w14:paraId="1226782A" w14:textId="77777777" w:rsidTr="0003101C">
        <w:trPr>
          <w:trHeight w:val="300"/>
        </w:trPr>
        <w:tc>
          <w:tcPr>
            <w:tcW w:w="1275" w:type="dxa"/>
            <w:shd w:val="clear" w:color="auto" w:fill="auto"/>
            <w:vAlign w:val="center"/>
          </w:tcPr>
          <w:p w14:paraId="3CA643C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4-207488</w:t>
            </w:r>
          </w:p>
        </w:tc>
        <w:tc>
          <w:tcPr>
            <w:tcW w:w="2694" w:type="dxa"/>
            <w:shd w:val="clear" w:color="auto" w:fill="auto"/>
            <w:vAlign w:val="center"/>
          </w:tcPr>
          <w:p w14:paraId="518279C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 xml:space="preserve">SKUPNA RABA TRŽNICA </w:t>
            </w:r>
          </w:p>
        </w:tc>
        <w:tc>
          <w:tcPr>
            <w:tcW w:w="2126" w:type="dxa"/>
            <w:shd w:val="clear" w:color="auto" w:fill="auto"/>
            <w:vAlign w:val="center"/>
          </w:tcPr>
          <w:p w14:paraId="15870E1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BŠ</w:t>
            </w:r>
          </w:p>
        </w:tc>
        <w:tc>
          <w:tcPr>
            <w:tcW w:w="1276" w:type="dxa"/>
            <w:shd w:val="clear" w:color="auto" w:fill="auto"/>
            <w:vAlign w:val="center"/>
          </w:tcPr>
          <w:p w14:paraId="7933EAF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7CA9798"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DF54DAE" w14:textId="77777777" w:rsidTr="0003101C">
        <w:trPr>
          <w:trHeight w:val="300"/>
        </w:trPr>
        <w:tc>
          <w:tcPr>
            <w:tcW w:w="1275" w:type="dxa"/>
            <w:shd w:val="clear" w:color="auto" w:fill="auto"/>
            <w:vAlign w:val="center"/>
          </w:tcPr>
          <w:p w14:paraId="68DCA3D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4-208141</w:t>
            </w:r>
          </w:p>
        </w:tc>
        <w:tc>
          <w:tcPr>
            <w:tcW w:w="2694" w:type="dxa"/>
            <w:shd w:val="clear" w:color="auto" w:fill="auto"/>
            <w:vAlign w:val="center"/>
          </w:tcPr>
          <w:p w14:paraId="7386855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GAS. DOM</w:t>
            </w:r>
          </w:p>
        </w:tc>
        <w:tc>
          <w:tcPr>
            <w:tcW w:w="2126" w:type="dxa"/>
            <w:shd w:val="clear" w:color="auto" w:fill="auto"/>
            <w:vAlign w:val="center"/>
          </w:tcPr>
          <w:p w14:paraId="0AB6155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065DE0C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A843BC1"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6F4F270B" w14:textId="77777777" w:rsidTr="0003101C">
        <w:trPr>
          <w:trHeight w:val="300"/>
        </w:trPr>
        <w:tc>
          <w:tcPr>
            <w:tcW w:w="1275" w:type="dxa"/>
            <w:shd w:val="clear" w:color="auto" w:fill="auto"/>
            <w:vAlign w:val="center"/>
          </w:tcPr>
          <w:p w14:paraId="66B1DBA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4-208296</w:t>
            </w:r>
          </w:p>
        </w:tc>
        <w:tc>
          <w:tcPr>
            <w:tcW w:w="2694" w:type="dxa"/>
            <w:shd w:val="clear" w:color="auto" w:fill="auto"/>
            <w:vAlign w:val="center"/>
          </w:tcPr>
          <w:p w14:paraId="5043C45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w:t>
            </w:r>
          </w:p>
        </w:tc>
        <w:tc>
          <w:tcPr>
            <w:tcW w:w="2126" w:type="dxa"/>
            <w:shd w:val="clear" w:color="auto" w:fill="auto"/>
            <w:vAlign w:val="center"/>
          </w:tcPr>
          <w:p w14:paraId="52D14747"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MALA NOVA ULICA BŠ</w:t>
            </w:r>
          </w:p>
        </w:tc>
        <w:tc>
          <w:tcPr>
            <w:tcW w:w="1276" w:type="dxa"/>
            <w:shd w:val="clear" w:color="auto" w:fill="auto"/>
            <w:vAlign w:val="center"/>
          </w:tcPr>
          <w:p w14:paraId="41A855A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1EB6A05"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2A66D67" w14:textId="77777777" w:rsidTr="0003101C">
        <w:trPr>
          <w:trHeight w:val="300"/>
        </w:trPr>
        <w:tc>
          <w:tcPr>
            <w:tcW w:w="1275" w:type="dxa"/>
            <w:shd w:val="clear" w:color="auto" w:fill="auto"/>
            <w:vAlign w:val="center"/>
          </w:tcPr>
          <w:p w14:paraId="4A99BA1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4-214292</w:t>
            </w:r>
          </w:p>
        </w:tc>
        <w:tc>
          <w:tcPr>
            <w:tcW w:w="2694" w:type="dxa"/>
            <w:shd w:val="clear" w:color="auto" w:fill="auto"/>
            <w:vAlign w:val="center"/>
          </w:tcPr>
          <w:p w14:paraId="06860B1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1</w:t>
            </w:r>
          </w:p>
        </w:tc>
        <w:tc>
          <w:tcPr>
            <w:tcW w:w="2126" w:type="dxa"/>
            <w:shd w:val="clear" w:color="auto" w:fill="auto"/>
            <w:vAlign w:val="center"/>
          </w:tcPr>
          <w:p w14:paraId="5F64EE7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3E1D150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CBCD0E2"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B99563B" w14:textId="77777777" w:rsidTr="0003101C">
        <w:trPr>
          <w:trHeight w:val="300"/>
        </w:trPr>
        <w:tc>
          <w:tcPr>
            <w:tcW w:w="1275" w:type="dxa"/>
            <w:shd w:val="clear" w:color="auto" w:fill="auto"/>
            <w:vAlign w:val="center"/>
          </w:tcPr>
          <w:p w14:paraId="75BFF9A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4-214293</w:t>
            </w:r>
          </w:p>
        </w:tc>
        <w:tc>
          <w:tcPr>
            <w:tcW w:w="2694" w:type="dxa"/>
            <w:shd w:val="clear" w:color="auto" w:fill="auto"/>
            <w:vAlign w:val="center"/>
          </w:tcPr>
          <w:p w14:paraId="60D8A75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2</w:t>
            </w:r>
          </w:p>
        </w:tc>
        <w:tc>
          <w:tcPr>
            <w:tcW w:w="2126" w:type="dxa"/>
            <w:shd w:val="clear" w:color="auto" w:fill="auto"/>
            <w:vAlign w:val="center"/>
          </w:tcPr>
          <w:p w14:paraId="7299DA8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13613FE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4DDC9F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0F8E734" w14:textId="77777777" w:rsidTr="0003101C">
        <w:trPr>
          <w:trHeight w:val="300"/>
        </w:trPr>
        <w:tc>
          <w:tcPr>
            <w:tcW w:w="1275" w:type="dxa"/>
            <w:shd w:val="clear" w:color="auto" w:fill="auto"/>
            <w:vAlign w:val="center"/>
          </w:tcPr>
          <w:p w14:paraId="648DDEF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4-218125</w:t>
            </w:r>
          </w:p>
        </w:tc>
        <w:tc>
          <w:tcPr>
            <w:tcW w:w="2694" w:type="dxa"/>
            <w:shd w:val="clear" w:color="auto" w:fill="auto"/>
            <w:vAlign w:val="center"/>
          </w:tcPr>
          <w:p w14:paraId="31AE7E4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PRI ŠT.</w:t>
            </w:r>
          </w:p>
        </w:tc>
        <w:tc>
          <w:tcPr>
            <w:tcW w:w="2126" w:type="dxa"/>
            <w:shd w:val="clear" w:color="auto" w:fill="auto"/>
            <w:vAlign w:val="center"/>
          </w:tcPr>
          <w:p w14:paraId="0E2FECA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PANONSKA ULICA 34</w:t>
            </w:r>
          </w:p>
        </w:tc>
        <w:tc>
          <w:tcPr>
            <w:tcW w:w="1276" w:type="dxa"/>
            <w:shd w:val="clear" w:color="auto" w:fill="auto"/>
            <w:vAlign w:val="center"/>
          </w:tcPr>
          <w:p w14:paraId="5F974BC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A426A68"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666B52AC" w14:textId="77777777" w:rsidTr="0003101C">
        <w:trPr>
          <w:trHeight w:val="300"/>
        </w:trPr>
        <w:tc>
          <w:tcPr>
            <w:tcW w:w="1275" w:type="dxa"/>
            <w:shd w:val="clear" w:color="auto" w:fill="auto"/>
            <w:vAlign w:val="center"/>
          </w:tcPr>
          <w:p w14:paraId="17CAA46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4-231121</w:t>
            </w:r>
          </w:p>
        </w:tc>
        <w:tc>
          <w:tcPr>
            <w:tcW w:w="2694" w:type="dxa"/>
            <w:shd w:val="clear" w:color="auto" w:fill="auto"/>
            <w:vAlign w:val="center"/>
          </w:tcPr>
          <w:p w14:paraId="541226F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576E7F6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BŠ</w:t>
            </w:r>
          </w:p>
        </w:tc>
        <w:tc>
          <w:tcPr>
            <w:tcW w:w="1276" w:type="dxa"/>
            <w:shd w:val="clear" w:color="auto" w:fill="auto"/>
            <w:vAlign w:val="center"/>
          </w:tcPr>
          <w:p w14:paraId="451A041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21C656A"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78DAEE6" w14:textId="77777777" w:rsidTr="0003101C">
        <w:trPr>
          <w:trHeight w:val="300"/>
        </w:trPr>
        <w:tc>
          <w:tcPr>
            <w:tcW w:w="1275" w:type="dxa"/>
            <w:shd w:val="clear" w:color="auto" w:fill="auto"/>
            <w:vAlign w:val="center"/>
          </w:tcPr>
          <w:p w14:paraId="3E4F6F0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4-241046</w:t>
            </w:r>
          </w:p>
        </w:tc>
        <w:tc>
          <w:tcPr>
            <w:tcW w:w="2694" w:type="dxa"/>
            <w:shd w:val="clear" w:color="auto" w:fill="auto"/>
            <w:vAlign w:val="center"/>
          </w:tcPr>
          <w:p w14:paraId="0863DBA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79EF5E2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6EFBE3F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06681C8"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F955A6A" w14:textId="77777777" w:rsidTr="0003101C">
        <w:trPr>
          <w:trHeight w:val="300"/>
        </w:trPr>
        <w:tc>
          <w:tcPr>
            <w:tcW w:w="1275" w:type="dxa"/>
            <w:shd w:val="clear" w:color="auto" w:fill="auto"/>
            <w:vAlign w:val="center"/>
          </w:tcPr>
          <w:p w14:paraId="617B6DD7"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4-247157</w:t>
            </w:r>
          </w:p>
        </w:tc>
        <w:tc>
          <w:tcPr>
            <w:tcW w:w="2694" w:type="dxa"/>
            <w:shd w:val="clear" w:color="auto" w:fill="auto"/>
            <w:vAlign w:val="center"/>
          </w:tcPr>
          <w:p w14:paraId="5731CB7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ČRPALIŠČE,KOMUNALNA KAN.</w:t>
            </w:r>
          </w:p>
        </w:tc>
        <w:tc>
          <w:tcPr>
            <w:tcW w:w="2126" w:type="dxa"/>
            <w:shd w:val="clear" w:color="auto" w:fill="auto"/>
            <w:vAlign w:val="center"/>
          </w:tcPr>
          <w:p w14:paraId="2C575F7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 - GLAVNA ULICA BŠ</w:t>
            </w:r>
          </w:p>
        </w:tc>
        <w:tc>
          <w:tcPr>
            <w:tcW w:w="1276" w:type="dxa"/>
            <w:shd w:val="clear" w:color="auto" w:fill="auto"/>
            <w:vAlign w:val="center"/>
          </w:tcPr>
          <w:p w14:paraId="2EF5F36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C889A5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3B4F52F7" w14:textId="77777777" w:rsidTr="0003101C">
        <w:trPr>
          <w:trHeight w:val="300"/>
        </w:trPr>
        <w:tc>
          <w:tcPr>
            <w:tcW w:w="1275" w:type="dxa"/>
            <w:shd w:val="clear" w:color="auto" w:fill="auto"/>
            <w:vAlign w:val="center"/>
          </w:tcPr>
          <w:p w14:paraId="6FBA5C7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4-249802</w:t>
            </w:r>
          </w:p>
        </w:tc>
        <w:tc>
          <w:tcPr>
            <w:tcW w:w="2694" w:type="dxa"/>
            <w:shd w:val="clear" w:color="auto" w:fill="auto"/>
            <w:vAlign w:val="center"/>
          </w:tcPr>
          <w:p w14:paraId="5B791CE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FEKALNO ČRPALIŠČE HOFER</w:t>
            </w:r>
          </w:p>
        </w:tc>
        <w:tc>
          <w:tcPr>
            <w:tcW w:w="2126" w:type="dxa"/>
            <w:shd w:val="clear" w:color="auto" w:fill="auto"/>
            <w:vAlign w:val="center"/>
          </w:tcPr>
          <w:p w14:paraId="505709F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KROŠKA ULICA 58/A</w:t>
            </w:r>
          </w:p>
        </w:tc>
        <w:tc>
          <w:tcPr>
            <w:tcW w:w="1276" w:type="dxa"/>
            <w:shd w:val="clear" w:color="auto" w:fill="auto"/>
            <w:vAlign w:val="center"/>
          </w:tcPr>
          <w:p w14:paraId="3625EAC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7AB8D0E"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C339344" w14:textId="77777777" w:rsidTr="0003101C">
        <w:trPr>
          <w:trHeight w:val="300"/>
        </w:trPr>
        <w:tc>
          <w:tcPr>
            <w:tcW w:w="1275" w:type="dxa"/>
            <w:shd w:val="clear" w:color="auto" w:fill="auto"/>
            <w:vAlign w:val="center"/>
          </w:tcPr>
          <w:p w14:paraId="6D2E916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4-7007</w:t>
            </w:r>
          </w:p>
        </w:tc>
        <w:tc>
          <w:tcPr>
            <w:tcW w:w="2694" w:type="dxa"/>
            <w:shd w:val="clear" w:color="auto" w:fill="auto"/>
            <w:vAlign w:val="center"/>
          </w:tcPr>
          <w:p w14:paraId="2E8C83F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w:t>
            </w:r>
          </w:p>
        </w:tc>
        <w:tc>
          <w:tcPr>
            <w:tcW w:w="2126" w:type="dxa"/>
            <w:shd w:val="clear" w:color="auto" w:fill="auto"/>
            <w:vAlign w:val="center"/>
          </w:tcPr>
          <w:p w14:paraId="5FB0790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TOMŠIČEVA ULICA 8</w:t>
            </w:r>
          </w:p>
        </w:tc>
        <w:tc>
          <w:tcPr>
            <w:tcW w:w="1276" w:type="dxa"/>
            <w:shd w:val="clear" w:color="auto" w:fill="auto"/>
            <w:vAlign w:val="center"/>
          </w:tcPr>
          <w:p w14:paraId="101F952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6AAA97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0DC2BDC" w14:textId="77777777" w:rsidTr="0003101C">
        <w:trPr>
          <w:trHeight w:val="300"/>
        </w:trPr>
        <w:tc>
          <w:tcPr>
            <w:tcW w:w="1275" w:type="dxa"/>
            <w:shd w:val="clear" w:color="auto" w:fill="auto"/>
            <w:vAlign w:val="center"/>
          </w:tcPr>
          <w:p w14:paraId="61A5868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4-7031</w:t>
            </w:r>
          </w:p>
        </w:tc>
        <w:tc>
          <w:tcPr>
            <w:tcW w:w="2694" w:type="dxa"/>
            <w:shd w:val="clear" w:color="auto" w:fill="auto"/>
            <w:vAlign w:val="center"/>
          </w:tcPr>
          <w:p w14:paraId="26268F0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304A034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NEMČAVCI BŠ</w:t>
            </w:r>
          </w:p>
        </w:tc>
        <w:tc>
          <w:tcPr>
            <w:tcW w:w="1276" w:type="dxa"/>
            <w:shd w:val="clear" w:color="auto" w:fill="auto"/>
            <w:vAlign w:val="center"/>
          </w:tcPr>
          <w:p w14:paraId="226C2DF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B2CCDB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282AD606" w14:textId="77777777" w:rsidTr="0003101C">
        <w:trPr>
          <w:trHeight w:val="300"/>
        </w:trPr>
        <w:tc>
          <w:tcPr>
            <w:tcW w:w="1275" w:type="dxa"/>
            <w:shd w:val="clear" w:color="auto" w:fill="auto"/>
            <w:vAlign w:val="center"/>
          </w:tcPr>
          <w:p w14:paraId="498B7CF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4-7195</w:t>
            </w:r>
          </w:p>
        </w:tc>
        <w:tc>
          <w:tcPr>
            <w:tcW w:w="2694" w:type="dxa"/>
            <w:shd w:val="clear" w:color="auto" w:fill="auto"/>
            <w:vAlign w:val="center"/>
          </w:tcPr>
          <w:p w14:paraId="0746459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 BAKOVCI</w:t>
            </w:r>
          </w:p>
        </w:tc>
        <w:tc>
          <w:tcPr>
            <w:tcW w:w="2126" w:type="dxa"/>
            <w:shd w:val="clear" w:color="auto" w:fill="auto"/>
            <w:vAlign w:val="center"/>
          </w:tcPr>
          <w:p w14:paraId="2DE838E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KROŠKA ULICA BŠ</w:t>
            </w:r>
          </w:p>
        </w:tc>
        <w:tc>
          <w:tcPr>
            <w:tcW w:w="1276" w:type="dxa"/>
            <w:shd w:val="clear" w:color="auto" w:fill="auto"/>
            <w:vAlign w:val="center"/>
          </w:tcPr>
          <w:p w14:paraId="40DBAC3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66B9473"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4C04A143" w14:textId="77777777" w:rsidTr="0003101C">
        <w:trPr>
          <w:trHeight w:val="300"/>
        </w:trPr>
        <w:tc>
          <w:tcPr>
            <w:tcW w:w="1275" w:type="dxa"/>
            <w:shd w:val="clear" w:color="auto" w:fill="auto"/>
            <w:vAlign w:val="center"/>
          </w:tcPr>
          <w:p w14:paraId="0E615A4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4-7229</w:t>
            </w:r>
          </w:p>
        </w:tc>
        <w:tc>
          <w:tcPr>
            <w:tcW w:w="2694" w:type="dxa"/>
            <w:shd w:val="clear" w:color="auto" w:fill="auto"/>
            <w:vAlign w:val="center"/>
          </w:tcPr>
          <w:p w14:paraId="47D1352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3FF1E1F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KROG-TRUBARJEVA ULICA BŠ</w:t>
            </w:r>
          </w:p>
        </w:tc>
        <w:tc>
          <w:tcPr>
            <w:tcW w:w="1276" w:type="dxa"/>
            <w:shd w:val="clear" w:color="auto" w:fill="auto"/>
            <w:vAlign w:val="center"/>
          </w:tcPr>
          <w:p w14:paraId="3D7628F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90EE8C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51497A5" w14:textId="77777777" w:rsidTr="0003101C">
        <w:trPr>
          <w:trHeight w:val="300"/>
        </w:trPr>
        <w:tc>
          <w:tcPr>
            <w:tcW w:w="1275" w:type="dxa"/>
            <w:shd w:val="clear" w:color="auto" w:fill="auto"/>
            <w:vAlign w:val="center"/>
          </w:tcPr>
          <w:p w14:paraId="68AB5D2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4-7523</w:t>
            </w:r>
          </w:p>
        </w:tc>
        <w:tc>
          <w:tcPr>
            <w:tcW w:w="2694" w:type="dxa"/>
            <w:shd w:val="clear" w:color="auto" w:fill="auto"/>
            <w:vAlign w:val="center"/>
          </w:tcPr>
          <w:p w14:paraId="1120BA5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 PRI GRADU</w:t>
            </w:r>
          </w:p>
        </w:tc>
        <w:tc>
          <w:tcPr>
            <w:tcW w:w="2126" w:type="dxa"/>
            <w:shd w:val="clear" w:color="auto" w:fill="auto"/>
            <w:vAlign w:val="center"/>
          </w:tcPr>
          <w:p w14:paraId="2F9A79E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LENDAVSKA ULICA 28</w:t>
            </w:r>
          </w:p>
        </w:tc>
        <w:tc>
          <w:tcPr>
            <w:tcW w:w="1276" w:type="dxa"/>
            <w:shd w:val="clear" w:color="auto" w:fill="auto"/>
            <w:vAlign w:val="center"/>
          </w:tcPr>
          <w:p w14:paraId="5443268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F2AB95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FE92BC1" w14:textId="77777777" w:rsidTr="0003101C">
        <w:trPr>
          <w:trHeight w:val="300"/>
        </w:trPr>
        <w:tc>
          <w:tcPr>
            <w:tcW w:w="1275" w:type="dxa"/>
            <w:shd w:val="clear" w:color="auto" w:fill="auto"/>
            <w:vAlign w:val="center"/>
          </w:tcPr>
          <w:p w14:paraId="520A5D6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4-7578</w:t>
            </w:r>
          </w:p>
        </w:tc>
        <w:tc>
          <w:tcPr>
            <w:tcW w:w="2694" w:type="dxa"/>
            <w:shd w:val="clear" w:color="auto" w:fill="auto"/>
            <w:vAlign w:val="center"/>
          </w:tcPr>
          <w:p w14:paraId="72ADDE5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RAKIČAN</w:t>
            </w:r>
          </w:p>
        </w:tc>
        <w:tc>
          <w:tcPr>
            <w:tcW w:w="2126" w:type="dxa"/>
            <w:shd w:val="clear" w:color="auto" w:fill="auto"/>
            <w:vAlign w:val="center"/>
          </w:tcPr>
          <w:p w14:paraId="1337394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JEZERA 55/A</w:t>
            </w:r>
          </w:p>
        </w:tc>
        <w:tc>
          <w:tcPr>
            <w:tcW w:w="1276" w:type="dxa"/>
            <w:shd w:val="clear" w:color="auto" w:fill="auto"/>
            <w:vAlign w:val="center"/>
          </w:tcPr>
          <w:p w14:paraId="489CF68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8AAEA3E"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20EA6273" w14:textId="77777777" w:rsidTr="0003101C">
        <w:trPr>
          <w:trHeight w:val="300"/>
        </w:trPr>
        <w:tc>
          <w:tcPr>
            <w:tcW w:w="1275" w:type="dxa"/>
            <w:shd w:val="clear" w:color="auto" w:fill="auto"/>
            <w:vAlign w:val="center"/>
          </w:tcPr>
          <w:p w14:paraId="0F40862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4-7948</w:t>
            </w:r>
          </w:p>
        </w:tc>
        <w:tc>
          <w:tcPr>
            <w:tcW w:w="2694" w:type="dxa"/>
            <w:shd w:val="clear" w:color="auto" w:fill="auto"/>
            <w:vAlign w:val="center"/>
          </w:tcPr>
          <w:p w14:paraId="39671D0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JAVNO STR.IN TRŽNICA</w:t>
            </w:r>
          </w:p>
        </w:tc>
        <w:tc>
          <w:tcPr>
            <w:tcW w:w="2126" w:type="dxa"/>
            <w:shd w:val="clear" w:color="auto" w:fill="auto"/>
            <w:vAlign w:val="center"/>
          </w:tcPr>
          <w:p w14:paraId="43D1320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5</w:t>
            </w:r>
          </w:p>
        </w:tc>
        <w:tc>
          <w:tcPr>
            <w:tcW w:w="1276" w:type="dxa"/>
            <w:shd w:val="clear" w:color="auto" w:fill="auto"/>
            <w:vAlign w:val="center"/>
          </w:tcPr>
          <w:p w14:paraId="4B789E3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D59965D"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48B76AF7" w14:textId="77777777" w:rsidTr="0003101C">
        <w:trPr>
          <w:trHeight w:val="300"/>
        </w:trPr>
        <w:tc>
          <w:tcPr>
            <w:tcW w:w="1275" w:type="dxa"/>
            <w:shd w:val="clear" w:color="auto" w:fill="auto"/>
            <w:vAlign w:val="center"/>
          </w:tcPr>
          <w:p w14:paraId="5ACFA89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4-8017605</w:t>
            </w:r>
          </w:p>
        </w:tc>
        <w:tc>
          <w:tcPr>
            <w:tcW w:w="2694" w:type="dxa"/>
            <w:shd w:val="clear" w:color="auto" w:fill="auto"/>
            <w:vAlign w:val="center"/>
          </w:tcPr>
          <w:p w14:paraId="6B82DE3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KANALIZACIJA</w:t>
            </w:r>
          </w:p>
        </w:tc>
        <w:tc>
          <w:tcPr>
            <w:tcW w:w="2126" w:type="dxa"/>
            <w:shd w:val="clear" w:color="auto" w:fill="auto"/>
            <w:vAlign w:val="center"/>
          </w:tcPr>
          <w:p w14:paraId="1694343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4EA3A6B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73F0BDF"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41845F5" w14:textId="77777777" w:rsidTr="0003101C">
        <w:trPr>
          <w:trHeight w:val="300"/>
        </w:trPr>
        <w:tc>
          <w:tcPr>
            <w:tcW w:w="1275" w:type="dxa"/>
            <w:shd w:val="clear" w:color="auto" w:fill="auto"/>
            <w:vAlign w:val="center"/>
          </w:tcPr>
          <w:p w14:paraId="3F8F506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4-8062337</w:t>
            </w:r>
          </w:p>
        </w:tc>
        <w:tc>
          <w:tcPr>
            <w:tcW w:w="2694" w:type="dxa"/>
            <w:shd w:val="clear" w:color="auto" w:fill="auto"/>
            <w:vAlign w:val="center"/>
          </w:tcPr>
          <w:p w14:paraId="780D8FD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3B53D29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PUŠČA-BELA ULICA 18/A</w:t>
            </w:r>
          </w:p>
        </w:tc>
        <w:tc>
          <w:tcPr>
            <w:tcW w:w="1276" w:type="dxa"/>
            <w:shd w:val="clear" w:color="auto" w:fill="auto"/>
            <w:vAlign w:val="center"/>
          </w:tcPr>
          <w:p w14:paraId="19C2E09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42E023A"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4E5E9529" w14:textId="77777777" w:rsidTr="0003101C">
        <w:trPr>
          <w:trHeight w:val="300"/>
        </w:trPr>
        <w:tc>
          <w:tcPr>
            <w:tcW w:w="1275" w:type="dxa"/>
            <w:shd w:val="clear" w:color="auto" w:fill="auto"/>
            <w:vAlign w:val="center"/>
          </w:tcPr>
          <w:p w14:paraId="4240AE8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4-8145</w:t>
            </w:r>
          </w:p>
        </w:tc>
        <w:tc>
          <w:tcPr>
            <w:tcW w:w="2694" w:type="dxa"/>
            <w:shd w:val="clear" w:color="auto" w:fill="auto"/>
            <w:vAlign w:val="center"/>
          </w:tcPr>
          <w:p w14:paraId="4673774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56B3FEF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524A171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F648566"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392F119" w14:textId="77777777" w:rsidTr="0003101C">
        <w:trPr>
          <w:trHeight w:val="300"/>
        </w:trPr>
        <w:tc>
          <w:tcPr>
            <w:tcW w:w="1275" w:type="dxa"/>
            <w:shd w:val="clear" w:color="auto" w:fill="auto"/>
            <w:vAlign w:val="center"/>
          </w:tcPr>
          <w:p w14:paraId="1D8D308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4-8574</w:t>
            </w:r>
          </w:p>
        </w:tc>
        <w:tc>
          <w:tcPr>
            <w:tcW w:w="2694" w:type="dxa"/>
            <w:shd w:val="clear" w:color="auto" w:fill="auto"/>
            <w:vAlign w:val="center"/>
          </w:tcPr>
          <w:p w14:paraId="4C8B240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0F0EAF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ČERNELAVCI-GORIČKA ULIVA BŠ</w:t>
            </w:r>
          </w:p>
        </w:tc>
        <w:tc>
          <w:tcPr>
            <w:tcW w:w="1276" w:type="dxa"/>
            <w:shd w:val="clear" w:color="auto" w:fill="auto"/>
            <w:vAlign w:val="center"/>
          </w:tcPr>
          <w:p w14:paraId="0573E7B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A8C4DD6"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51D2E7C" w14:textId="77777777" w:rsidTr="0003101C">
        <w:trPr>
          <w:trHeight w:val="300"/>
        </w:trPr>
        <w:tc>
          <w:tcPr>
            <w:tcW w:w="1275" w:type="dxa"/>
            <w:shd w:val="clear" w:color="auto" w:fill="auto"/>
            <w:vAlign w:val="center"/>
          </w:tcPr>
          <w:p w14:paraId="3738043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lastRenderedPageBreak/>
              <w:t>4-8690</w:t>
            </w:r>
          </w:p>
        </w:tc>
        <w:tc>
          <w:tcPr>
            <w:tcW w:w="2694" w:type="dxa"/>
            <w:shd w:val="clear" w:color="auto" w:fill="auto"/>
            <w:vAlign w:val="center"/>
          </w:tcPr>
          <w:p w14:paraId="7B061A9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34376C6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SATAHOVCI BŠ</w:t>
            </w:r>
          </w:p>
        </w:tc>
        <w:tc>
          <w:tcPr>
            <w:tcW w:w="1276" w:type="dxa"/>
            <w:shd w:val="clear" w:color="auto" w:fill="auto"/>
            <w:vAlign w:val="center"/>
          </w:tcPr>
          <w:p w14:paraId="4D455E0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9358430"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2C6BCA65" w14:textId="77777777" w:rsidTr="0003101C">
        <w:trPr>
          <w:trHeight w:val="300"/>
        </w:trPr>
        <w:tc>
          <w:tcPr>
            <w:tcW w:w="1275" w:type="dxa"/>
            <w:shd w:val="clear" w:color="auto" w:fill="auto"/>
            <w:vAlign w:val="center"/>
          </w:tcPr>
          <w:p w14:paraId="1B8D071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4-8915</w:t>
            </w:r>
          </w:p>
        </w:tc>
        <w:tc>
          <w:tcPr>
            <w:tcW w:w="2694" w:type="dxa"/>
            <w:shd w:val="clear" w:color="auto" w:fill="auto"/>
            <w:vAlign w:val="center"/>
          </w:tcPr>
          <w:p w14:paraId="0C54DD9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MESTNO KOPALIŠČE</w:t>
            </w:r>
          </w:p>
        </w:tc>
        <w:tc>
          <w:tcPr>
            <w:tcW w:w="2126" w:type="dxa"/>
            <w:shd w:val="clear" w:color="auto" w:fill="auto"/>
            <w:vAlign w:val="center"/>
          </w:tcPr>
          <w:p w14:paraId="2EC6799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BŠ</w:t>
            </w:r>
          </w:p>
        </w:tc>
        <w:tc>
          <w:tcPr>
            <w:tcW w:w="1276" w:type="dxa"/>
            <w:shd w:val="clear" w:color="auto" w:fill="auto"/>
            <w:vAlign w:val="center"/>
          </w:tcPr>
          <w:p w14:paraId="0F349B5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037EC29"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9ADE4F6" w14:textId="77777777" w:rsidTr="0003101C">
        <w:trPr>
          <w:trHeight w:val="300"/>
        </w:trPr>
        <w:tc>
          <w:tcPr>
            <w:tcW w:w="1275" w:type="dxa"/>
            <w:shd w:val="clear" w:color="auto" w:fill="auto"/>
            <w:vAlign w:val="center"/>
          </w:tcPr>
          <w:p w14:paraId="3E4054F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4-8941</w:t>
            </w:r>
          </w:p>
        </w:tc>
        <w:tc>
          <w:tcPr>
            <w:tcW w:w="2694" w:type="dxa"/>
            <w:shd w:val="clear" w:color="auto" w:fill="auto"/>
            <w:vAlign w:val="center"/>
          </w:tcPr>
          <w:p w14:paraId="450769A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486C3BA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KUPŠINCI BŠ</w:t>
            </w:r>
          </w:p>
        </w:tc>
        <w:tc>
          <w:tcPr>
            <w:tcW w:w="1276" w:type="dxa"/>
            <w:shd w:val="clear" w:color="auto" w:fill="auto"/>
            <w:vAlign w:val="center"/>
          </w:tcPr>
          <w:p w14:paraId="7B393A4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D7E847F"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3A0C7CC1" w14:textId="77777777" w:rsidTr="0003101C">
        <w:trPr>
          <w:trHeight w:val="300"/>
        </w:trPr>
        <w:tc>
          <w:tcPr>
            <w:tcW w:w="1275" w:type="dxa"/>
            <w:shd w:val="clear" w:color="auto" w:fill="auto"/>
            <w:vAlign w:val="center"/>
          </w:tcPr>
          <w:p w14:paraId="7F358FA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4-8986</w:t>
            </w:r>
          </w:p>
        </w:tc>
        <w:tc>
          <w:tcPr>
            <w:tcW w:w="2694" w:type="dxa"/>
            <w:shd w:val="clear" w:color="auto" w:fill="auto"/>
            <w:vAlign w:val="center"/>
          </w:tcPr>
          <w:p w14:paraId="44D3DA4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ČRPALIŠČE</w:t>
            </w:r>
          </w:p>
        </w:tc>
        <w:tc>
          <w:tcPr>
            <w:tcW w:w="2126" w:type="dxa"/>
            <w:shd w:val="clear" w:color="auto" w:fill="auto"/>
            <w:vAlign w:val="center"/>
          </w:tcPr>
          <w:p w14:paraId="0E6A621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CVETKOVA ULICA BŠ</w:t>
            </w:r>
          </w:p>
        </w:tc>
        <w:tc>
          <w:tcPr>
            <w:tcW w:w="1276" w:type="dxa"/>
            <w:shd w:val="clear" w:color="auto" w:fill="auto"/>
            <w:vAlign w:val="center"/>
          </w:tcPr>
          <w:p w14:paraId="2242B779"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48554A0"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5B2CAE8" w14:textId="77777777" w:rsidTr="0003101C">
        <w:trPr>
          <w:trHeight w:val="300"/>
        </w:trPr>
        <w:tc>
          <w:tcPr>
            <w:tcW w:w="1275" w:type="dxa"/>
            <w:shd w:val="clear" w:color="auto" w:fill="auto"/>
            <w:vAlign w:val="center"/>
          </w:tcPr>
          <w:p w14:paraId="0C1AD10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4-9101</w:t>
            </w:r>
          </w:p>
        </w:tc>
        <w:tc>
          <w:tcPr>
            <w:tcW w:w="2694" w:type="dxa"/>
            <w:shd w:val="clear" w:color="auto" w:fill="auto"/>
            <w:vAlign w:val="center"/>
          </w:tcPr>
          <w:p w14:paraId="7BD2D0D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61A392C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PANONSKA ULICA BŠ</w:t>
            </w:r>
          </w:p>
        </w:tc>
        <w:tc>
          <w:tcPr>
            <w:tcW w:w="1276" w:type="dxa"/>
            <w:shd w:val="clear" w:color="auto" w:fill="auto"/>
            <w:vAlign w:val="center"/>
          </w:tcPr>
          <w:p w14:paraId="5B423302"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5ABAA59"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EB4CC59" w14:textId="77777777" w:rsidTr="0003101C">
        <w:trPr>
          <w:trHeight w:val="300"/>
        </w:trPr>
        <w:tc>
          <w:tcPr>
            <w:tcW w:w="1275" w:type="dxa"/>
            <w:shd w:val="clear" w:color="auto" w:fill="auto"/>
            <w:vAlign w:val="center"/>
          </w:tcPr>
          <w:p w14:paraId="671F176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4-9164</w:t>
            </w:r>
          </w:p>
        </w:tc>
        <w:tc>
          <w:tcPr>
            <w:tcW w:w="2694" w:type="dxa"/>
            <w:shd w:val="clear" w:color="auto" w:fill="auto"/>
            <w:vAlign w:val="center"/>
          </w:tcPr>
          <w:p w14:paraId="2ED26ED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KURILNICA</w:t>
            </w:r>
          </w:p>
        </w:tc>
        <w:tc>
          <w:tcPr>
            <w:tcW w:w="2126" w:type="dxa"/>
            <w:shd w:val="clear" w:color="auto" w:fill="auto"/>
            <w:vAlign w:val="center"/>
          </w:tcPr>
          <w:p w14:paraId="59F3EBF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LENDAVSKA UL. 19</w:t>
            </w:r>
          </w:p>
        </w:tc>
        <w:tc>
          <w:tcPr>
            <w:tcW w:w="1276" w:type="dxa"/>
            <w:shd w:val="clear" w:color="auto" w:fill="auto"/>
            <w:vAlign w:val="center"/>
          </w:tcPr>
          <w:p w14:paraId="7DAFB70B"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90E252B"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3195062" w14:textId="77777777" w:rsidTr="0003101C">
        <w:trPr>
          <w:trHeight w:val="300"/>
        </w:trPr>
        <w:tc>
          <w:tcPr>
            <w:tcW w:w="1275" w:type="dxa"/>
            <w:shd w:val="clear" w:color="auto" w:fill="auto"/>
            <w:vAlign w:val="center"/>
          </w:tcPr>
          <w:p w14:paraId="4910311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4-8084098</w:t>
            </w:r>
          </w:p>
        </w:tc>
        <w:tc>
          <w:tcPr>
            <w:tcW w:w="2694" w:type="dxa"/>
            <w:shd w:val="clear" w:color="auto" w:fill="auto"/>
            <w:vAlign w:val="center"/>
          </w:tcPr>
          <w:p w14:paraId="0D39545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6B6584E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UL. JOŽEFA BENKA-KOLOŠEVA UL.</w:t>
            </w:r>
          </w:p>
        </w:tc>
        <w:tc>
          <w:tcPr>
            <w:tcW w:w="1276" w:type="dxa"/>
            <w:shd w:val="clear" w:color="auto" w:fill="auto"/>
            <w:vAlign w:val="center"/>
          </w:tcPr>
          <w:p w14:paraId="30A7FF43"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7F87E7D"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bl>
    <w:p w14:paraId="37E1A182" w14:textId="77777777" w:rsidR="00CA51D4" w:rsidRDefault="00CA51D4" w:rsidP="00810D8F">
      <w:pPr>
        <w:autoSpaceDE w:val="0"/>
        <w:adjustRightInd w:val="0"/>
        <w:jc w:val="both"/>
        <w:rPr>
          <w:rFonts w:asciiTheme="minorHAnsi" w:hAnsiTheme="minorHAnsi" w:cstheme="minorHAnsi"/>
          <w:sz w:val="24"/>
          <w:szCs w:val="24"/>
        </w:rPr>
      </w:pPr>
    </w:p>
    <w:p w14:paraId="397A2F2E" w14:textId="77777777" w:rsidR="00CA51D4" w:rsidRPr="00810D8F" w:rsidRDefault="00CA51D4" w:rsidP="00810D8F">
      <w:pPr>
        <w:autoSpaceDE w:val="0"/>
        <w:adjustRightInd w:val="0"/>
        <w:jc w:val="both"/>
        <w:rPr>
          <w:rFonts w:asciiTheme="minorHAnsi" w:hAnsiTheme="minorHAnsi" w:cstheme="minorHAnsi"/>
          <w:sz w:val="24"/>
          <w:szCs w:val="24"/>
        </w:rPr>
      </w:pPr>
    </w:p>
    <w:p w14:paraId="6A6809B8"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3449CC35"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3FF1900A" w14:textId="77777777" w:rsidR="00C82B74" w:rsidRPr="00FE27EE" w:rsidRDefault="00C82B74" w:rsidP="00C82B74">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Za obračun dobavljene električne energije in moči se uporabljajo podatki, registrirani na merilnih napravah pripadajočega predajno prevzemnega mesta. Podatke morata praviloma potrditi dobavitelj in naročnik.</w:t>
      </w:r>
    </w:p>
    <w:p w14:paraId="312F952B" w14:textId="77777777" w:rsidR="00C82B74" w:rsidRPr="00FE27EE" w:rsidRDefault="00C82B74" w:rsidP="00C82B74">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V kolikor dobavitelj do 5. dne v mesecu od SODO ne prejme pravočasno potrebne podatke za obračun električne energije, lahko dobavitelj izjemoma izda račune tudi na podlagi napovedi, dejansko porabo pa mora upoštevati v obliki poračuna pri naslednjem računu.</w:t>
      </w:r>
    </w:p>
    <w:p w14:paraId="097A5BAE" w14:textId="77777777" w:rsidR="00C82B74" w:rsidRPr="00FE27EE" w:rsidRDefault="00C82B74" w:rsidP="00C82B74">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V kolikor naročnik za čas trajanja te pogodbe priključi novo merilno mesto stranki skleneta aneks k tej pogodbi ob upoštevanju splošnih pogojev za dobavo in odjem električne energije.</w:t>
      </w:r>
    </w:p>
    <w:p w14:paraId="361BD982" w14:textId="77777777" w:rsidR="00C82B74" w:rsidRPr="00FE27EE" w:rsidRDefault="00C82B74" w:rsidP="00C82B74">
      <w:pPr>
        <w:pStyle w:val="Telobesedila"/>
        <w:jc w:val="both"/>
        <w:rPr>
          <w:rFonts w:asciiTheme="minorHAnsi" w:eastAsia="Calibri" w:hAnsiTheme="minorHAnsi" w:cstheme="minorHAnsi"/>
          <w:i/>
        </w:rPr>
      </w:pPr>
      <w:r w:rsidRPr="00FE27EE">
        <w:rPr>
          <w:rFonts w:asciiTheme="minorHAnsi" w:eastAsia="Calibri" w:hAnsiTheme="minorHAnsi" w:cstheme="minorHAnsi"/>
        </w:rPr>
        <w:t>V primeru izključitve merilnih mest mora naročnik obvestiti dobavitelja najkasneje v roku 8 dni po spremembi.</w:t>
      </w:r>
    </w:p>
    <w:p w14:paraId="7E4DA5AD" w14:textId="06C3046B" w:rsidR="00810D8F" w:rsidRPr="008442E6" w:rsidRDefault="008442E6">
      <w:pPr>
        <w:numPr>
          <w:ilvl w:val="0"/>
          <w:numId w:val="24"/>
        </w:numPr>
        <w:suppressAutoHyphens w:val="0"/>
        <w:ind w:left="0"/>
        <w:contextualSpacing/>
        <w:jc w:val="center"/>
        <w:rPr>
          <w:rFonts w:asciiTheme="minorHAnsi" w:hAnsiTheme="minorHAnsi" w:cstheme="minorHAnsi"/>
          <w:sz w:val="24"/>
          <w:szCs w:val="24"/>
        </w:rPr>
      </w:pPr>
      <w:r w:rsidRPr="002276E5">
        <w:rPr>
          <w:rFonts w:asciiTheme="minorHAnsi" w:hAnsiTheme="minorHAnsi" w:cstheme="minorHAnsi"/>
          <w:bCs/>
          <w:sz w:val="24"/>
          <w:szCs w:val="24"/>
        </w:rPr>
        <w:t>Č</w:t>
      </w:r>
      <w:r w:rsidR="00810D8F" w:rsidRPr="002276E5">
        <w:rPr>
          <w:rFonts w:asciiTheme="minorHAnsi" w:hAnsiTheme="minorHAnsi" w:cstheme="minorHAnsi"/>
          <w:bCs/>
          <w:sz w:val="24"/>
          <w:szCs w:val="24"/>
        </w:rPr>
        <w:t>len</w:t>
      </w:r>
    </w:p>
    <w:p w14:paraId="615901F4" w14:textId="77777777" w:rsidR="008442E6" w:rsidRDefault="008442E6" w:rsidP="008442E6">
      <w:pPr>
        <w:suppressAutoHyphens w:val="0"/>
        <w:contextualSpacing/>
        <w:rPr>
          <w:rFonts w:asciiTheme="minorHAnsi" w:hAnsiTheme="minorHAnsi" w:cstheme="minorHAnsi"/>
          <w:sz w:val="24"/>
          <w:szCs w:val="24"/>
        </w:rPr>
      </w:pPr>
    </w:p>
    <w:p w14:paraId="72542B33" w14:textId="77777777" w:rsidR="008442E6" w:rsidRPr="00FE27EE" w:rsidRDefault="008442E6" w:rsidP="008442E6">
      <w:pPr>
        <w:jc w:val="both"/>
        <w:rPr>
          <w:rFonts w:asciiTheme="minorHAnsi" w:hAnsiTheme="minorHAnsi" w:cstheme="minorHAnsi"/>
        </w:rPr>
      </w:pPr>
      <w:bookmarkStart w:id="36" w:name="_Hlk55283472"/>
      <w:r w:rsidRPr="00FE27EE">
        <w:rPr>
          <w:rFonts w:asciiTheme="minorHAnsi" w:hAnsiTheme="minorHAnsi" w:cstheme="minorHAnsi"/>
        </w:rPr>
        <w:t>Dobavitelj bo naročniku izstavil E-račun enkrat mesečno in sicer do 10. (deset-tega) v mesecu za pretekli mesec oz. takoj, ko prejme ustrezne podatke od sistemskega operaterja za izdajo računa.</w:t>
      </w:r>
    </w:p>
    <w:p w14:paraId="3A69AF25" w14:textId="77777777" w:rsidR="008442E6" w:rsidRDefault="008442E6" w:rsidP="008442E6">
      <w:pPr>
        <w:pStyle w:val="Telobesedila3"/>
        <w:spacing w:after="0"/>
        <w:jc w:val="both"/>
        <w:rPr>
          <w:rFonts w:asciiTheme="minorHAnsi" w:hAnsiTheme="minorHAnsi" w:cstheme="minorHAnsi"/>
          <w:sz w:val="24"/>
          <w:szCs w:val="24"/>
        </w:rPr>
      </w:pPr>
    </w:p>
    <w:p w14:paraId="220A47B5" w14:textId="346A428A" w:rsidR="008442E6" w:rsidRPr="00FE27EE" w:rsidRDefault="008442E6" w:rsidP="008442E6">
      <w:pPr>
        <w:pStyle w:val="Telobesedila3"/>
        <w:spacing w:after="0"/>
        <w:jc w:val="both"/>
        <w:rPr>
          <w:rFonts w:asciiTheme="minorHAnsi" w:hAnsiTheme="minorHAnsi" w:cstheme="minorHAnsi"/>
          <w:sz w:val="24"/>
          <w:szCs w:val="24"/>
        </w:rPr>
      </w:pPr>
      <w:r w:rsidRPr="00FE27EE">
        <w:rPr>
          <w:rFonts w:asciiTheme="minorHAnsi" w:hAnsiTheme="minorHAnsi" w:cstheme="minorHAnsi"/>
          <w:sz w:val="24"/>
          <w:szCs w:val="24"/>
        </w:rPr>
        <w:t>Vsi dokumenti, ki jih izda dobavitelj (računi, dobavnice) morajo vsebovati tudi oznako te pogodbe.</w:t>
      </w:r>
    </w:p>
    <w:p w14:paraId="7F6D9ED3" w14:textId="6B878185" w:rsidR="008442E6" w:rsidRPr="00FE27EE" w:rsidRDefault="008442E6" w:rsidP="008442E6">
      <w:pPr>
        <w:pStyle w:val="Telobesedila3"/>
        <w:spacing w:after="0"/>
        <w:jc w:val="both"/>
        <w:rPr>
          <w:rFonts w:asciiTheme="minorHAnsi" w:hAnsiTheme="minorHAnsi" w:cstheme="minorHAnsi"/>
          <w:sz w:val="24"/>
          <w:szCs w:val="24"/>
        </w:rPr>
      </w:pPr>
      <w:r w:rsidRPr="00FE27EE">
        <w:rPr>
          <w:rFonts w:asciiTheme="minorHAnsi" w:hAnsiTheme="minorHAnsi" w:cstheme="minorHAnsi"/>
          <w:sz w:val="24"/>
          <w:szCs w:val="24"/>
        </w:rPr>
        <w:t>Dobavitelj bo izstavljal E-račune ločeno za posamezna merilna mesta.</w:t>
      </w:r>
    </w:p>
    <w:p w14:paraId="1DFAAA76" w14:textId="77777777" w:rsidR="008442E6" w:rsidRDefault="008442E6" w:rsidP="008442E6">
      <w:pPr>
        <w:pStyle w:val="Telobesedila3"/>
        <w:spacing w:after="0"/>
        <w:jc w:val="both"/>
        <w:rPr>
          <w:rFonts w:asciiTheme="minorHAnsi" w:hAnsiTheme="minorHAnsi" w:cstheme="minorHAnsi"/>
          <w:sz w:val="24"/>
          <w:szCs w:val="24"/>
        </w:rPr>
      </w:pPr>
    </w:p>
    <w:p w14:paraId="2B730E13" w14:textId="0370EB2C" w:rsidR="008442E6" w:rsidRPr="00FE27EE" w:rsidRDefault="008442E6" w:rsidP="008442E6">
      <w:pPr>
        <w:pStyle w:val="Telobesedila3"/>
        <w:spacing w:after="0"/>
        <w:jc w:val="both"/>
        <w:rPr>
          <w:rFonts w:asciiTheme="minorHAnsi" w:hAnsiTheme="minorHAnsi" w:cstheme="minorHAnsi"/>
          <w:sz w:val="24"/>
          <w:szCs w:val="24"/>
        </w:rPr>
      </w:pPr>
      <w:r w:rsidRPr="00FE27EE">
        <w:rPr>
          <w:rFonts w:asciiTheme="minorHAnsi" w:hAnsiTheme="minorHAnsi" w:cstheme="minorHAnsi"/>
          <w:sz w:val="24"/>
          <w:szCs w:val="24"/>
        </w:rPr>
        <w:t>Naročnik bo navedeni znesek plačal na transakcijski račun dobavitelja.</w:t>
      </w:r>
    </w:p>
    <w:bookmarkEnd w:id="36"/>
    <w:p w14:paraId="02C59E3D" w14:textId="77777777" w:rsidR="008442E6" w:rsidRPr="008442E6" w:rsidRDefault="008442E6" w:rsidP="008442E6">
      <w:pPr>
        <w:suppressAutoHyphens w:val="0"/>
        <w:contextualSpacing/>
        <w:rPr>
          <w:rFonts w:asciiTheme="minorHAnsi" w:hAnsiTheme="minorHAnsi" w:cstheme="minorHAnsi"/>
          <w:sz w:val="24"/>
          <w:szCs w:val="24"/>
        </w:rPr>
      </w:pPr>
    </w:p>
    <w:p w14:paraId="6D3BB611" w14:textId="4B390727" w:rsidR="008442E6" w:rsidRPr="008442E6" w:rsidRDefault="00877616">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7E8D0C1A" w14:textId="77777777" w:rsidR="008442E6" w:rsidRDefault="008442E6" w:rsidP="008442E6">
      <w:pPr>
        <w:suppressAutoHyphens w:val="0"/>
        <w:contextualSpacing/>
        <w:rPr>
          <w:rFonts w:asciiTheme="minorHAnsi" w:hAnsiTheme="minorHAnsi" w:cstheme="minorHAnsi"/>
          <w:bCs/>
          <w:sz w:val="24"/>
          <w:szCs w:val="24"/>
        </w:rPr>
      </w:pPr>
    </w:p>
    <w:p w14:paraId="5D1B4D78" w14:textId="77777777" w:rsidR="008442E6" w:rsidRPr="00FE27EE" w:rsidRDefault="008442E6" w:rsidP="008442E6">
      <w:pPr>
        <w:pStyle w:val="Telobesedila2"/>
        <w:spacing w:after="0" w:line="240" w:lineRule="auto"/>
        <w:jc w:val="both"/>
        <w:rPr>
          <w:rFonts w:asciiTheme="minorHAnsi" w:hAnsiTheme="minorHAnsi" w:cstheme="minorHAnsi"/>
          <w:sz w:val="24"/>
          <w:szCs w:val="24"/>
        </w:rPr>
      </w:pPr>
      <w:bookmarkStart w:id="37" w:name="_Hlk55283355"/>
      <w:r w:rsidRPr="00FE27EE">
        <w:rPr>
          <w:rFonts w:asciiTheme="minorHAnsi" w:hAnsiTheme="minorHAnsi" w:cstheme="minorHAnsi"/>
          <w:sz w:val="24"/>
          <w:szCs w:val="24"/>
        </w:rPr>
        <w:t>Dobavitelj bo v imenu in za račun SODO, naročniku zaračunal tudi uporabo omrežja in ga ločeno od drugih postavk prikazal na istem računu za dobavljeno električno energijo za posamezno odjemno mesto.</w:t>
      </w:r>
    </w:p>
    <w:bookmarkEnd w:id="37"/>
    <w:p w14:paraId="7B77E6C8" w14:textId="77777777" w:rsidR="008442E6" w:rsidRPr="00FE27EE" w:rsidRDefault="008442E6" w:rsidP="008442E6">
      <w:pPr>
        <w:pStyle w:val="Telobesedila2"/>
        <w:spacing w:after="0" w:line="240" w:lineRule="auto"/>
        <w:jc w:val="both"/>
        <w:rPr>
          <w:rFonts w:asciiTheme="minorHAnsi" w:hAnsiTheme="minorHAnsi" w:cstheme="minorHAnsi"/>
          <w:sz w:val="24"/>
          <w:szCs w:val="24"/>
        </w:rPr>
      </w:pPr>
    </w:p>
    <w:p w14:paraId="41DD7FF7" w14:textId="43ECAA35" w:rsidR="008442E6" w:rsidRPr="00FE27EE" w:rsidRDefault="008442E6" w:rsidP="008442E6">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 xml:space="preserve">Dobavitelj za čas </w:t>
      </w:r>
      <w:r>
        <w:rPr>
          <w:rFonts w:asciiTheme="minorHAnsi" w:hAnsiTheme="minorHAnsi" w:cstheme="minorHAnsi"/>
          <w:sz w:val="24"/>
          <w:szCs w:val="24"/>
        </w:rPr>
        <w:t>veljavnosti tega sporazum in veljavne ponudbe</w:t>
      </w:r>
      <w:r w:rsidRPr="00FE27EE">
        <w:rPr>
          <w:rFonts w:asciiTheme="minorHAnsi" w:hAnsiTheme="minorHAnsi" w:cstheme="minorHAnsi"/>
          <w:sz w:val="24"/>
          <w:szCs w:val="24"/>
        </w:rPr>
        <w:t xml:space="preserve"> zagotavlja enake cene</w:t>
      </w:r>
      <w:r>
        <w:rPr>
          <w:rFonts w:asciiTheme="minorHAnsi" w:hAnsiTheme="minorHAnsi" w:cstheme="minorHAnsi"/>
          <w:sz w:val="24"/>
          <w:szCs w:val="24"/>
        </w:rPr>
        <w:t xml:space="preserve"> </w:t>
      </w:r>
      <w:r w:rsidRPr="00FE27EE">
        <w:rPr>
          <w:rFonts w:asciiTheme="minorHAnsi" w:hAnsiTheme="minorHAnsi" w:cstheme="minorHAnsi"/>
          <w:sz w:val="24"/>
          <w:szCs w:val="24"/>
        </w:rPr>
        <w:t xml:space="preserve">tudi za vsa morebitna nova merilna mesta, ki jih bo naročnik pridobil po sklenitvi </w:t>
      </w:r>
      <w:r>
        <w:rPr>
          <w:rFonts w:asciiTheme="minorHAnsi" w:hAnsiTheme="minorHAnsi" w:cstheme="minorHAnsi"/>
          <w:sz w:val="24"/>
          <w:szCs w:val="24"/>
        </w:rPr>
        <w:t>okvirnega sporazuma</w:t>
      </w:r>
    </w:p>
    <w:p w14:paraId="22421B3A" w14:textId="77777777" w:rsidR="008442E6" w:rsidRPr="008442E6" w:rsidRDefault="008442E6" w:rsidP="008442E6">
      <w:pPr>
        <w:suppressAutoHyphens w:val="0"/>
        <w:contextualSpacing/>
        <w:rPr>
          <w:rFonts w:asciiTheme="minorHAnsi" w:hAnsiTheme="minorHAnsi" w:cstheme="minorHAnsi"/>
          <w:sz w:val="24"/>
          <w:szCs w:val="24"/>
        </w:rPr>
      </w:pPr>
    </w:p>
    <w:p w14:paraId="68FB354E" w14:textId="4EA80DCC" w:rsidR="008442E6" w:rsidRPr="002276E5" w:rsidRDefault="00770C96">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03D9E6BF" w14:textId="77777777" w:rsidR="00810D8F" w:rsidRPr="00810D8F" w:rsidRDefault="00810D8F" w:rsidP="00810D8F">
      <w:pPr>
        <w:jc w:val="both"/>
        <w:rPr>
          <w:rFonts w:asciiTheme="minorHAnsi" w:hAnsiTheme="minorHAnsi" w:cstheme="minorHAnsi"/>
          <w:sz w:val="24"/>
          <w:szCs w:val="24"/>
        </w:rPr>
      </w:pPr>
    </w:p>
    <w:p w14:paraId="34AF8427" w14:textId="77777777" w:rsidR="00770C96" w:rsidRDefault="00770C96" w:rsidP="00770C96">
      <w:pPr>
        <w:pStyle w:val="Telobesedila2"/>
        <w:spacing w:after="0" w:line="240" w:lineRule="auto"/>
        <w:jc w:val="both"/>
        <w:rPr>
          <w:rFonts w:asciiTheme="minorHAnsi" w:hAnsiTheme="minorHAnsi" w:cstheme="minorHAnsi"/>
          <w:sz w:val="24"/>
          <w:szCs w:val="24"/>
        </w:rPr>
      </w:pPr>
      <w:r w:rsidRPr="00770C96">
        <w:rPr>
          <w:rFonts w:asciiTheme="minorHAnsi" w:hAnsiTheme="minorHAnsi" w:cstheme="minorHAnsi"/>
          <w:sz w:val="24"/>
          <w:szCs w:val="24"/>
        </w:rPr>
        <w:t xml:space="preserve">Naročnik bo plačal račun za električno energijo v 30 dneh od datuma izstavitve računa. </w:t>
      </w:r>
    </w:p>
    <w:p w14:paraId="21369E10" w14:textId="77777777" w:rsidR="00770C96" w:rsidRDefault="00770C96" w:rsidP="00770C96">
      <w:pPr>
        <w:pStyle w:val="Telobesedila2"/>
        <w:spacing w:after="0" w:line="240" w:lineRule="auto"/>
        <w:jc w:val="both"/>
        <w:rPr>
          <w:rFonts w:asciiTheme="minorHAnsi" w:hAnsiTheme="minorHAnsi" w:cstheme="minorHAnsi"/>
          <w:sz w:val="24"/>
          <w:szCs w:val="24"/>
        </w:rPr>
      </w:pPr>
    </w:p>
    <w:p w14:paraId="448EBA2A" w14:textId="4C6D893C" w:rsidR="00770C96" w:rsidRPr="00770C96" w:rsidRDefault="00770C96" w:rsidP="00770C96">
      <w:pPr>
        <w:pStyle w:val="Telobesedila2"/>
        <w:spacing w:after="0" w:line="240" w:lineRule="auto"/>
        <w:jc w:val="both"/>
        <w:rPr>
          <w:rFonts w:asciiTheme="minorHAnsi" w:hAnsiTheme="minorHAnsi" w:cstheme="minorHAnsi"/>
          <w:sz w:val="24"/>
          <w:szCs w:val="24"/>
        </w:rPr>
      </w:pPr>
      <w:r w:rsidRPr="00770C96">
        <w:rPr>
          <w:rFonts w:asciiTheme="minorHAnsi" w:hAnsiTheme="minorHAnsi" w:cstheme="minorHAnsi"/>
          <w:sz w:val="24"/>
          <w:szCs w:val="24"/>
        </w:rPr>
        <w:t xml:space="preserve">Če zadnji dan roka plačila sovpada z dnem, ki je po zakonu dela prost, se zadnji dan roka plačila šteje naslednji delavnik. </w:t>
      </w:r>
    </w:p>
    <w:p w14:paraId="71D7B951" w14:textId="77777777" w:rsidR="00810D8F" w:rsidRPr="00810D8F" w:rsidRDefault="00810D8F" w:rsidP="00810D8F">
      <w:pPr>
        <w:widowControl w:val="0"/>
        <w:jc w:val="both"/>
        <w:rPr>
          <w:rFonts w:asciiTheme="minorHAnsi" w:hAnsiTheme="minorHAnsi" w:cstheme="minorHAnsi"/>
          <w:sz w:val="24"/>
          <w:szCs w:val="24"/>
        </w:rPr>
      </w:pPr>
    </w:p>
    <w:p w14:paraId="7BED3B8D" w14:textId="77F8081D" w:rsidR="00810D8F" w:rsidRPr="00770C96" w:rsidRDefault="00770C96">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bCs/>
          <w:sz w:val="24"/>
          <w:szCs w:val="24"/>
        </w:rPr>
        <w:t>č</w:t>
      </w:r>
      <w:r w:rsidR="00810D8F" w:rsidRPr="00810D8F">
        <w:rPr>
          <w:rFonts w:asciiTheme="minorHAnsi" w:hAnsiTheme="minorHAnsi" w:cstheme="minorHAnsi"/>
          <w:bCs/>
          <w:sz w:val="24"/>
          <w:szCs w:val="24"/>
        </w:rPr>
        <w:t>len</w:t>
      </w:r>
    </w:p>
    <w:p w14:paraId="6FB77997" w14:textId="77777777" w:rsidR="00770C96" w:rsidRDefault="00770C96" w:rsidP="00770C96">
      <w:pPr>
        <w:suppressAutoHyphens w:val="0"/>
        <w:contextualSpacing/>
        <w:jc w:val="center"/>
        <w:rPr>
          <w:rFonts w:asciiTheme="minorHAnsi" w:hAnsiTheme="minorHAnsi" w:cstheme="minorHAnsi"/>
          <w:bCs/>
          <w:sz w:val="24"/>
          <w:szCs w:val="24"/>
        </w:rPr>
      </w:pPr>
    </w:p>
    <w:p w14:paraId="4CCE6DB1" w14:textId="77777777" w:rsidR="00410486" w:rsidRDefault="00770C96" w:rsidP="008C3861">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 xml:space="preserve">V primeru, da naročnik svojih zapadlih obveznosti ne poravna v roku iz prejšnjega člena te pogodbe, mu dobavitelj zaračuna obresti po Zakonu o predpisani obrestni meri zamudnih obresti (ZPOMZO-UPB1,Ur.l. RS št. 11/07 s spremembami in dopolnitvami). </w:t>
      </w:r>
    </w:p>
    <w:p w14:paraId="6D21EA58" w14:textId="41EA1903" w:rsidR="00770C96" w:rsidRPr="00FE27EE" w:rsidRDefault="00770C96" w:rsidP="008C3861">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Zamudne obresti je naročnik dolžan poravnati v 10 dneh od izstavitve računa za zamudne obresti.</w:t>
      </w:r>
    </w:p>
    <w:p w14:paraId="33077219" w14:textId="77777777" w:rsidR="00770C96" w:rsidRDefault="00770C96" w:rsidP="00770C96">
      <w:pPr>
        <w:suppressAutoHyphens w:val="0"/>
        <w:contextualSpacing/>
        <w:jc w:val="center"/>
        <w:rPr>
          <w:rFonts w:asciiTheme="minorHAnsi" w:hAnsiTheme="minorHAnsi" w:cstheme="minorHAnsi"/>
          <w:bCs/>
          <w:sz w:val="24"/>
          <w:szCs w:val="24"/>
        </w:rPr>
      </w:pPr>
    </w:p>
    <w:p w14:paraId="01B08D1B" w14:textId="77777777" w:rsidR="00770C96" w:rsidRPr="00770C96" w:rsidRDefault="00770C96" w:rsidP="00770C96">
      <w:pPr>
        <w:suppressAutoHyphens w:val="0"/>
        <w:contextualSpacing/>
        <w:jc w:val="center"/>
        <w:rPr>
          <w:rFonts w:asciiTheme="minorHAnsi" w:hAnsiTheme="minorHAnsi" w:cstheme="minorHAnsi"/>
          <w:sz w:val="24"/>
          <w:szCs w:val="24"/>
        </w:rPr>
      </w:pPr>
    </w:p>
    <w:p w14:paraId="23A096A3" w14:textId="5A469E2F" w:rsidR="00770C96" w:rsidRPr="00810D8F" w:rsidRDefault="007F0D70">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57129C6A" w14:textId="77777777" w:rsidR="00810D8F" w:rsidRPr="00810D8F" w:rsidRDefault="00810D8F" w:rsidP="00810D8F">
      <w:pPr>
        <w:autoSpaceDE w:val="0"/>
        <w:adjustRightInd w:val="0"/>
        <w:jc w:val="both"/>
        <w:rPr>
          <w:rFonts w:asciiTheme="minorHAnsi" w:hAnsiTheme="minorHAnsi" w:cstheme="minorHAnsi"/>
          <w:b/>
          <w:sz w:val="24"/>
          <w:szCs w:val="24"/>
        </w:rPr>
      </w:pPr>
    </w:p>
    <w:p w14:paraId="02483DEB" w14:textId="509E8E15" w:rsidR="00293E9C" w:rsidRPr="00293E9C" w:rsidRDefault="00293E9C" w:rsidP="00293E9C">
      <w:pPr>
        <w:pStyle w:val="Telobesedila3"/>
        <w:jc w:val="both"/>
        <w:rPr>
          <w:rFonts w:asciiTheme="minorHAnsi" w:hAnsiTheme="minorHAnsi" w:cstheme="minorHAnsi"/>
          <w:sz w:val="24"/>
          <w:szCs w:val="24"/>
        </w:rPr>
      </w:pPr>
      <w:r w:rsidRPr="00293E9C">
        <w:rPr>
          <w:rFonts w:asciiTheme="minorHAnsi" w:hAnsiTheme="minorHAnsi" w:cstheme="minorHAnsi"/>
          <w:sz w:val="24"/>
          <w:szCs w:val="24"/>
        </w:rPr>
        <w:t xml:space="preserve">Naročnik </w:t>
      </w:r>
      <w:r>
        <w:rPr>
          <w:rFonts w:asciiTheme="minorHAnsi" w:hAnsiTheme="minorHAnsi" w:cstheme="minorHAnsi"/>
          <w:sz w:val="24"/>
          <w:szCs w:val="24"/>
        </w:rPr>
        <w:t>s sklenitvijo tega okvirnega sporazuma</w:t>
      </w:r>
      <w:r w:rsidRPr="00293E9C">
        <w:rPr>
          <w:rFonts w:asciiTheme="minorHAnsi" w:hAnsiTheme="minorHAnsi" w:cstheme="minorHAnsi"/>
          <w:sz w:val="24"/>
          <w:szCs w:val="24"/>
        </w:rPr>
        <w:t xml:space="preserve"> dovoljuje dobavitelju, da v njegovem imenu pri SODO uveljavlja dostop do omrežja, zastopa njegove interese v zvezi z dostopom do omrežja ter od SODO pridobi vse potrebne podatke, vključno s telemetričnimi podatki. Dobavitelj se zavezuje SODO-tu posredovati vse prejete podatke o spremembah na strani naročnika.</w:t>
      </w:r>
    </w:p>
    <w:p w14:paraId="287C0B3B" w14:textId="3469E655" w:rsidR="00293E9C" w:rsidRDefault="00293E9C" w:rsidP="00293E9C">
      <w:pPr>
        <w:pStyle w:val="Telobesedila3"/>
        <w:jc w:val="both"/>
        <w:rPr>
          <w:rFonts w:asciiTheme="minorHAnsi" w:hAnsiTheme="minorHAnsi" w:cstheme="minorHAnsi"/>
          <w:sz w:val="24"/>
          <w:szCs w:val="24"/>
        </w:rPr>
      </w:pPr>
      <w:r w:rsidRPr="00293E9C">
        <w:rPr>
          <w:rFonts w:asciiTheme="minorHAnsi" w:hAnsiTheme="minorHAnsi" w:cstheme="minorHAnsi"/>
          <w:sz w:val="24"/>
          <w:szCs w:val="24"/>
        </w:rPr>
        <w:t xml:space="preserve">Naročnik dobavitelju tudi dovoljuje dostop do potrebnih podatkov o pretekli porabi električne energije za vsa merilna mesta, ki so vključena v </w:t>
      </w:r>
      <w:r>
        <w:rPr>
          <w:rFonts w:asciiTheme="minorHAnsi" w:hAnsiTheme="minorHAnsi" w:cstheme="minorHAnsi"/>
          <w:sz w:val="24"/>
          <w:szCs w:val="24"/>
        </w:rPr>
        <w:t>okvirni sporazum</w:t>
      </w:r>
      <w:r w:rsidRPr="00293E9C">
        <w:rPr>
          <w:rFonts w:asciiTheme="minorHAnsi" w:hAnsiTheme="minorHAnsi" w:cstheme="minorHAnsi"/>
          <w:sz w:val="24"/>
          <w:szCs w:val="24"/>
        </w:rPr>
        <w:t xml:space="preserve"> in za vsa morebitna nova merilna mesta, ki jih bo naročnik pridobil po končanem razpisu in v času trajanja </w:t>
      </w:r>
      <w:r>
        <w:rPr>
          <w:rFonts w:asciiTheme="minorHAnsi" w:hAnsiTheme="minorHAnsi" w:cstheme="minorHAnsi"/>
          <w:sz w:val="24"/>
          <w:szCs w:val="24"/>
        </w:rPr>
        <w:t>okvirnega sporazuma</w:t>
      </w:r>
      <w:r w:rsidRPr="00293E9C">
        <w:rPr>
          <w:rFonts w:asciiTheme="minorHAnsi" w:hAnsiTheme="minorHAnsi" w:cstheme="minorHAnsi"/>
          <w:sz w:val="24"/>
          <w:szCs w:val="24"/>
        </w:rPr>
        <w:t>.</w:t>
      </w:r>
    </w:p>
    <w:p w14:paraId="41AB7E76" w14:textId="77777777" w:rsidR="00F343FA" w:rsidRPr="008C3861" w:rsidRDefault="00F343FA" w:rsidP="00F343FA">
      <w:pPr>
        <w:pStyle w:val="Telobesedila3"/>
        <w:jc w:val="both"/>
        <w:rPr>
          <w:rFonts w:asciiTheme="minorHAnsi" w:hAnsiTheme="minorHAnsi" w:cstheme="minorHAnsi"/>
          <w:sz w:val="24"/>
          <w:szCs w:val="24"/>
        </w:rPr>
      </w:pPr>
      <w:r w:rsidRPr="008C3861">
        <w:rPr>
          <w:rFonts w:asciiTheme="minorHAnsi" w:hAnsiTheme="minorHAnsi" w:cstheme="minorHAnsi"/>
          <w:sz w:val="24"/>
          <w:szCs w:val="24"/>
        </w:rPr>
        <w:t>Dobavitelj mora po preteku vsakega koledarskega leta naročniku posredovati dokazilo o unovčitvi ustrezne količine potrdil o izvoru električne energije.</w:t>
      </w:r>
    </w:p>
    <w:p w14:paraId="3252852D" w14:textId="77777777" w:rsidR="00810D8F" w:rsidRPr="00810D8F" w:rsidRDefault="00810D8F" w:rsidP="00F343FA">
      <w:pPr>
        <w:suppressAutoHyphens w:val="0"/>
        <w:autoSpaceDE w:val="0"/>
        <w:autoSpaceDN w:val="0"/>
        <w:adjustRightInd w:val="0"/>
        <w:jc w:val="both"/>
        <w:rPr>
          <w:rFonts w:asciiTheme="minorHAnsi" w:hAnsiTheme="minorHAnsi" w:cstheme="minorHAnsi"/>
          <w:sz w:val="24"/>
          <w:szCs w:val="24"/>
        </w:rPr>
      </w:pPr>
    </w:p>
    <w:p w14:paraId="727B5459"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5FD06C" w14:textId="77777777" w:rsidR="00810D8F" w:rsidRPr="00810D8F" w:rsidRDefault="00810D8F" w:rsidP="00810D8F">
      <w:pPr>
        <w:autoSpaceDE w:val="0"/>
        <w:adjustRightInd w:val="0"/>
        <w:jc w:val="both"/>
        <w:rPr>
          <w:rFonts w:asciiTheme="minorHAnsi" w:hAnsiTheme="minorHAnsi" w:cstheme="minorHAnsi"/>
          <w:sz w:val="24"/>
          <w:szCs w:val="24"/>
        </w:rPr>
      </w:pPr>
    </w:p>
    <w:p w14:paraId="6565E3D7" w14:textId="222EB8A7" w:rsidR="008C3861" w:rsidRDefault="008C3861" w:rsidP="008C3861">
      <w:pPr>
        <w:pStyle w:val="Telobesedila3"/>
        <w:jc w:val="both"/>
        <w:rPr>
          <w:rFonts w:asciiTheme="minorHAnsi" w:hAnsiTheme="minorHAnsi" w:cstheme="minorHAnsi"/>
          <w:sz w:val="24"/>
          <w:szCs w:val="24"/>
        </w:rPr>
      </w:pPr>
      <w:r w:rsidRPr="008C3861">
        <w:rPr>
          <w:rFonts w:asciiTheme="minorHAnsi" w:hAnsiTheme="minorHAnsi" w:cstheme="minorHAnsi"/>
          <w:sz w:val="24"/>
          <w:szCs w:val="24"/>
        </w:rPr>
        <w:t>Stranki okvirnega sporazuma ne odgovarjata za neizpolnitev ali zamudo pri izpolnitvi pogodbenih obveznosti, če je ta posledica višje sile</w:t>
      </w:r>
      <w:r>
        <w:rPr>
          <w:rFonts w:asciiTheme="minorHAnsi" w:hAnsiTheme="minorHAnsi" w:cstheme="minorHAnsi"/>
          <w:sz w:val="24"/>
          <w:szCs w:val="24"/>
        </w:rPr>
        <w:t xml:space="preserve">. </w:t>
      </w:r>
      <w:r w:rsidR="007F0D70" w:rsidRPr="008C3861">
        <w:rPr>
          <w:rFonts w:asciiTheme="minorHAnsi" w:hAnsiTheme="minorHAnsi" w:cstheme="minorHAnsi"/>
          <w:sz w:val="24"/>
          <w:szCs w:val="24"/>
        </w:rPr>
        <w:t>Kot višja sila se za dobavitelja in naročnika štejejo nepričakovani naravni dogodki, ki imajo značaj elementarne nesreče (udar strele, žled, neurje, povodenj, potres, požar itd.) in imajo za posledico poškodbe na napravah dobavitelja ali naročnika ter vladni ukrepi ali ukrepi upravnih organov in drugi dogodki, ki jih ni mogoče preprečiti, ne odpraviti ali se jim izogniti.</w:t>
      </w:r>
    </w:p>
    <w:p w14:paraId="7EE8511E" w14:textId="63D1097D" w:rsidR="007F0D70" w:rsidRPr="008C3861" w:rsidRDefault="007F0D70" w:rsidP="008C3861">
      <w:pPr>
        <w:pStyle w:val="Telobesedila3"/>
        <w:jc w:val="both"/>
        <w:rPr>
          <w:rFonts w:asciiTheme="minorHAnsi" w:hAnsiTheme="minorHAnsi" w:cstheme="minorHAnsi"/>
          <w:sz w:val="24"/>
          <w:szCs w:val="24"/>
        </w:rPr>
      </w:pPr>
      <w:r w:rsidRPr="008C3861">
        <w:rPr>
          <w:rFonts w:asciiTheme="minorHAnsi" w:hAnsiTheme="minorHAnsi" w:cstheme="minorHAnsi"/>
          <w:sz w:val="24"/>
          <w:szCs w:val="24"/>
        </w:rPr>
        <w:br/>
        <w:t>Nastop višje sile oprošča dobavitelja in naročnika izpolnitve obveznosti za čas trajanja višje sile, prav tako ju oprošča obveznosti plačila odškodnin zaradi neizpolnjevanja pogodbenih obveznosti v času trajanja višje sile.</w:t>
      </w:r>
    </w:p>
    <w:p w14:paraId="7ED06D32"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1CFA016A" w14:textId="77777777" w:rsidR="007F0D70" w:rsidRPr="00FE27EE" w:rsidRDefault="007F0D70">
      <w:pPr>
        <w:numPr>
          <w:ilvl w:val="0"/>
          <w:numId w:val="24"/>
        </w:numPr>
        <w:suppressAutoHyphens w:val="0"/>
        <w:ind w:left="0"/>
        <w:contextualSpacing/>
        <w:jc w:val="center"/>
        <w:rPr>
          <w:rFonts w:asciiTheme="minorHAnsi" w:hAnsiTheme="minorHAnsi" w:cstheme="minorHAnsi"/>
          <w:iCs/>
        </w:rPr>
      </w:pPr>
      <w:r w:rsidRPr="00F343FA">
        <w:rPr>
          <w:rFonts w:asciiTheme="minorHAnsi" w:hAnsiTheme="minorHAnsi" w:cstheme="minorHAnsi"/>
          <w:bCs/>
          <w:sz w:val="24"/>
          <w:szCs w:val="24"/>
        </w:rPr>
        <w:t>člen</w:t>
      </w:r>
    </w:p>
    <w:p w14:paraId="3E1508DD"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4801D975" w14:textId="52D5C2D8"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Določila </w:t>
      </w:r>
      <w:r w:rsidR="00F343FA">
        <w:rPr>
          <w:rFonts w:asciiTheme="minorHAnsi" w:hAnsiTheme="minorHAnsi" w:cstheme="minorHAnsi"/>
        </w:rPr>
        <w:t>okvirnega sporazuma</w:t>
      </w:r>
      <w:r w:rsidRPr="00FE27EE">
        <w:rPr>
          <w:rFonts w:asciiTheme="minorHAnsi" w:hAnsiTheme="minorHAnsi" w:cstheme="minorHAnsi"/>
        </w:rPr>
        <w:t xml:space="preserve"> so fiksna in se jih ne sme spreminjati v času </w:t>
      </w:r>
      <w:r w:rsidR="00F343FA">
        <w:rPr>
          <w:rFonts w:asciiTheme="minorHAnsi" w:hAnsiTheme="minorHAnsi" w:cstheme="minorHAnsi"/>
        </w:rPr>
        <w:t>njegovega trajanja</w:t>
      </w:r>
    </w:p>
    <w:p w14:paraId="2C041CF4" w14:textId="77777777" w:rsidR="00F343FA" w:rsidRDefault="00F343FA" w:rsidP="007F0D70">
      <w:pPr>
        <w:jc w:val="both"/>
        <w:rPr>
          <w:rFonts w:asciiTheme="minorHAnsi" w:hAnsiTheme="minorHAnsi" w:cstheme="minorHAnsi"/>
        </w:rPr>
      </w:pPr>
    </w:p>
    <w:p w14:paraId="0A0028CF" w14:textId="7A9E6218" w:rsidR="007F0D70" w:rsidRPr="00FE27EE" w:rsidRDefault="007F0D70" w:rsidP="007F0D70">
      <w:pPr>
        <w:jc w:val="both"/>
        <w:rPr>
          <w:rFonts w:asciiTheme="minorHAnsi" w:hAnsiTheme="minorHAnsi" w:cstheme="minorHAnsi"/>
        </w:rPr>
      </w:pPr>
      <w:r w:rsidRPr="00FE27EE">
        <w:rPr>
          <w:rFonts w:asciiTheme="minorHAnsi" w:hAnsiTheme="minorHAnsi" w:cstheme="minorHAnsi"/>
        </w:rPr>
        <w:t>V primeru, da nastanejo izredni pogoji, ki bi onemogočali izpolnjevanje določi</w:t>
      </w:r>
      <w:r w:rsidR="00F343FA">
        <w:rPr>
          <w:rFonts w:asciiTheme="minorHAnsi" w:hAnsiTheme="minorHAnsi" w:cstheme="minorHAnsi"/>
        </w:rPr>
        <w:t>l okvirnega sporazuma</w:t>
      </w:r>
      <w:r w:rsidRPr="00FE27EE">
        <w:rPr>
          <w:rFonts w:asciiTheme="minorHAnsi" w:hAnsiTheme="minorHAnsi" w:cstheme="minorHAnsi"/>
        </w:rPr>
        <w:t>, lahko stranki skleneta aneks v pismeni obliki. Ta mora biti podpisan in žigosan s strani obeh pooblaščenih pogodbenih predstavnikov.</w:t>
      </w:r>
    </w:p>
    <w:p w14:paraId="432A55BB"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4A27BA2E" w14:textId="77777777" w:rsidR="007F0D70" w:rsidRPr="00F343FA" w:rsidRDefault="007F0D70">
      <w:pPr>
        <w:numPr>
          <w:ilvl w:val="0"/>
          <w:numId w:val="24"/>
        </w:numPr>
        <w:suppressAutoHyphens w:val="0"/>
        <w:ind w:left="0"/>
        <w:contextualSpacing/>
        <w:jc w:val="center"/>
        <w:rPr>
          <w:rFonts w:asciiTheme="minorHAnsi" w:hAnsiTheme="minorHAnsi" w:cstheme="minorHAnsi"/>
          <w:bCs/>
          <w:sz w:val="24"/>
          <w:szCs w:val="24"/>
        </w:rPr>
      </w:pPr>
      <w:r w:rsidRPr="00F343FA">
        <w:rPr>
          <w:rFonts w:asciiTheme="minorHAnsi" w:hAnsiTheme="minorHAnsi" w:cstheme="minorHAnsi"/>
          <w:bCs/>
          <w:sz w:val="24"/>
          <w:szCs w:val="24"/>
        </w:rPr>
        <w:t>člen</w:t>
      </w:r>
    </w:p>
    <w:p w14:paraId="711E48FB" w14:textId="77777777" w:rsidR="007F0D70" w:rsidRPr="00FE27EE" w:rsidRDefault="007F0D70" w:rsidP="007F0D70">
      <w:pPr>
        <w:jc w:val="both"/>
        <w:rPr>
          <w:rStyle w:val="Slog1"/>
          <w:rFonts w:asciiTheme="minorHAnsi" w:hAnsiTheme="minorHAnsi" w:cstheme="minorHAnsi"/>
        </w:rPr>
      </w:pPr>
    </w:p>
    <w:p w14:paraId="31E2AFF5" w14:textId="43FE125B" w:rsidR="007F0D70" w:rsidRPr="00FE27EE" w:rsidRDefault="007F0D70" w:rsidP="007F0D70">
      <w:pPr>
        <w:jc w:val="both"/>
        <w:rPr>
          <w:rFonts w:asciiTheme="minorHAnsi" w:hAnsiTheme="minorHAnsi" w:cstheme="minorHAnsi"/>
        </w:rPr>
      </w:pPr>
      <w:r w:rsidRPr="00FE27EE">
        <w:rPr>
          <w:rFonts w:asciiTheme="minorHAnsi" w:hAnsiTheme="minorHAnsi" w:cstheme="minorHAnsi"/>
        </w:rPr>
        <w:lastRenderedPageBreak/>
        <w:t xml:space="preserve">Naročnik lahko odstopi od </w:t>
      </w:r>
      <w:r w:rsidR="00F343FA">
        <w:rPr>
          <w:rFonts w:asciiTheme="minorHAnsi" w:hAnsiTheme="minorHAnsi" w:cstheme="minorHAnsi"/>
        </w:rPr>
        <w:t>okvirnega sporazuma</w:t>
      </w:r>
      <w:r w:rsidRPr="00FE27EE">
        <w:rPr>
          <w:rFonts w:asciiTheme="minorHAnsi" w:hAnsiTheme="minorHAnsi" w:cstheme="minorHAnsi"/>
        </w:rPr>
        <w:t>:</w:t>
      </w:r>
    </w:p>
    <w:p w14:paraId="60851DB2"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dobavitelj po svoji krivdi zamuja z dobavo električne energije,</w:t>
      </w:r>
    </w:p>
    <w:p w14:paraId="6DD131BE"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dobavitelj dela nekvalitetno in v nasprotju s pravili stroke,</w:t>
      </w:r>
    </w:p>
    <w:p w14:paraId="0D6E3E70"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izven pogodbeno dogovorjenih pogojev in brez soglasja naročnika prepusti dobavo električne energije podizvajalcu/-em,</w:t>
      </w:r>
    </w:p>
    <w:p w14:paraId="595DFE44"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dobavitelj zaide v postopek prisilne poravnave ali stečaja.</w:t>
      </w:r>
    </w:p>
    <w:p w14:paraId="05F05DA9" w14:textId="77777777" w:rsidR="007F0D70" w:rsidRPr="00FE27EE" w:rsidRDefault="007F0D70" w:rsidP="007F0D70">
      <w:pPr>
        <w:jc w:val="both"/>
        <w:rPr>
          <w:rFonts w:asciiTheme="minorHAnsi" w:hAnsiTheme="minorHAnsi" w:cstheme="minorHAnsi"/>
        </w:rPr>
      </w:pPr>
    </w:p>
    <w:p w14:paraId="7145BF89" w14:textId="7A0BBC44"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Dobavitelj lahko odstopi od </w:t>
      </w:r>
      <w:r w:rsidR="00F343FA">
        <w:rPr>
          <w:rFonts w:asciiTheme="minorHAnsi" w:hAnsiTheme="minorHAnsi" w:cstheme="minorHAnsi"/>
        </w:rPr>
        <w:t>okvirnega sporazuma</w:t>
      </w:r>
      <w:r w:rsidR="00F343FA" w:rsidRPr="00FE27EE">
        <w:rPr>
          <w:rFonts w:asciiTheme="minorHAnsi" w:hAnsiTheme="minorHAnsi" w:cstheme="minorHAnsi"/>
        </w:rPr>
        <w:t>:</w:t>
      </w:r>
    </w:p>
    <w:p w14:paraId="1BD1CBE1"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na strani dobavitelja nastanejo okoliščine, za katere ne odgovarja in ne more nadaljevati z dobavo električne energije,</w:t>
      </w:r>
    </w:p>
    <w:p w14:paraId="5A8739CC" w14:textId="302AEE29"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 xml:space="preserve">če naročnik opusti dolžnosti, ki ga zadevajo in s tem </w:t>
      </w:r>
      <w:r w:rsidR="004D1B4C">
        <w:rPr>
          <w:rFonts w:asciiTheme="minorHAnsi" w:hAnsiTheme="minorHAnsi" w:cstheme="minorHAnsi"/>
        </w:rPr>
        <w:t>dobavitelju</w:t>
      </w:r>
      <w:r w:rsidRPr="00FE27EE">
        <w:rPr>
          <w:rFonts w:asciiTheme="minorHAnsi" w:hAnsiTheme="minorHAnsi" w:cstheme="minorHAnsi"/>
        </w:rPr>
        <w:t xml:space="preserve"> onemogoči izvajanje storitev.</w:t>
      </w:r>
    </w:p>
    <w:p w14:paraId="10C136C1" w14:textId="77777777" w:rsidR="007F0D70" w:rsidRPr="00FE27EE" w:rsidRDefault="007F0D70" w:rsidP="007F0D70">
      <w:pPr>
        <w:jc w:val="both"/>
        <w:rPr>
          <w:rFonts w:asciiTheme="minorHAnsi" w:hAnsiTheme="minorHAnsi" w:cstheme="minorHAnsi"/>
        </w:rPr>
      </w:pPr>
    </w:p>
    <w:p w14:paraId="5F5E5650" w14:textId="77777777" w:rsidR="007F0D70" w:rsidRPr="00FE27EE" w:rsidRDefault="007F0D70" w:rsidP="007F0D70">
      <w:pPr>
        <w:jc w:val="both"/>
        <w:rPr>
          <w:rFonts w:asciiTheme="minorHAnsi" w:hAnsiTheme="minorHAnsi" w:cstheme="minorHAnsi"/>
        </w:rPr>
      </w:pPr>
      <w:r w:rsidRPr="00FE27EE">
        <w:rPr>
          <w:rFonts w:asciiTheme="minorHAnsi" w:hAnsiTheme="minorHAnsi" w:cstheme="minorHAnsi"/>
        </w:rPr>
        <w:t>Odpoved pogodbe s strani enega izmed pogodbenih partnerjev mora biti podana v pisni obliki in podpisana s strani pooblaščenih oseb pogodbenega partnerja. Pogodba preneha veljati 60 dni po prejemu takšnega obvestila s strani enega izmed pogodbenih partnerjev.</w:t>
      </w:r>
    </w:p>
    <w:p w14:paraId="412230DA" w14:textId="77777777" w:rsidR="007F0D70" w:rsidRPr="00FE27EE" w:rsidRDefault="007F0D70" w:rsidP="007F0D70">
      <w:pPr>
        <w:jc w:val="both"/>
        <w:rPr>
          <w:rFonts w:asciiTheme="minorHAnsi" w:hAnsiTheme="minorHAnsi" w:cstheme="minorHAnsi"/>
        </w:rPr>
      </w:pPr>
    </w:p>
    <w:p w14:paraId="57B8E35A" w14:textId="77777777" w:rsidR="007F0D70" w:rsidRPr="00F00372" w:rsidRDefault="007F0D70">
      <w:pPr>
        <w:numPr>
          <w:ilvl w:val="0"/>
          <w:numId w:val="24"/>
        </w:numPr>
        <w:suppressAutoHyphens w:val="0"/>
        <w:ind w:left="0"/>
        <w:contextualSpacing/>
        <w:jc w:val="center"/>
        <w:rPr>
          <w:rFonts w:asciiTheme="minorHAnsi" w:hAnsiTheme="minorHAnsi" w:cstheme="minorHAnsi"/>
          <w:bCs/>
          <w:sz w:val="24"/>
          <w:szCs w:val="24"/>
        </w:rPr>
      </w:pPr>
      <w:r w:rsidRPr="00F00372">
        <w:rPr>
          <w:rFonts w:asciiTheme="minorHAnsi" w:hAnsiTheme="minorHAnsi" w:cstheme="minorHAnsi"/>
          <w:bCs/>
          <w:sz w:val="24"/>
          <w:szCs w:val="24"/>
        </w:rPr>
        <w:t>člen</w:t>
      </w:r>
    </w:p>
    <w:p w14:paraId="6AF6CA76"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18C1F7BF" w14:textId="21EE1F2F"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Pooblaščeni predstavnik naročnika za izvajanje in nadzor </w:t>
      </w:r>
      <w:r w:rsidR="00F00372">
        <w:rPr>
          <w:rFonts w:asciiTheme="minorHAnsi" w:hAnsiTheme="minorHAnsi" w:cstheme="minorHAnsi"/>
        </w:rPr>
        <w:t>tega okvirnega sporazuma</w:t>
      </w:r>
      <w:r w:rsidRPr="00FE27EE">
        <w:rPr>
          <w:rFonts w:asciiTheme="minorHAnsi" w:hAnsiTheme="minorHAnsi" w:cstheme="minorHAnsi"/>
        </w:rPr>
        <w:t xml:space="preserve"> je ga./g. </w:t>
      </w:r>
      <w:sdt>
        <w:sdtPr>
          <w:rPr>
            <w:rFonts w:asciiTheme="minorHAnsi" w:hAnsiTheme="minorHAnsi" w:cstheme="minorHAnsi"/>
          </w:rPr>
          <w:id w:val="1437176280"/>
          <w:placeholder>
            <w:docPart w:val="433DEF4194334792BF8C8395EAFC8F01"/>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tel.  elektronski naslov </w:t>
      </w:r>
      <w:sdt>
        <w:sdtPr>
          <w:rPr>
            <w:rFonts w:asciiTheme="minorHAnsi" w:hAnsiTheme="minorHAnsi" w:cstheme="minorHAnsi"/>
          </w:rPr>
          <w:id w:val="492149566"/>
          <w:placeholder>
            <w:docPart w:val="433DEF4194334792BF8C8395EAFC8F01"/>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 .</w:t>
      </w:r>
    </w:p>
    <w:p w14:paraId="644A1CFF" w14:textId="77777777" w:rsidR="007F0D70" w:rsidRPr="00FE27EE" w:rsidRDefault="007F0D70" w:rsidP="007F0D70">
      <w:pPr>
        <w:rPr>
          <w:rFonts w:asciiTheme="minorHAnsi" w:hAnsiTheme="minorHAnsi" w:cstheme="minorHAnsi"/>
        </w:rPr>
      </w:pPr>
    </w:p>
    <w:p w14:paraId="0A474ED6" w14:textId="70D18499"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Pooblaščeni predstavnik dobavitelja za izvajanje in nadzor </w:t>
      </w:r>
      <w:r w:rsidR="00F00372">
        <w:rPr>
          <w:rFonts w:asciiTheme="minorHAnsi" w:hAnsiTheme="minorHAnsi" w:cstheme="minorHAnsi"/>
        </w:rPr>
        <w:t>tega okvirnega sporazuma</w:t>
      </w:r>
      <w:r w:rsidR="00F00372" w:rsidRPr="00FE27EE">
        <w:rPr>
          <w:rFonts w:asciiTheme="minorHAnsi" w:hAnsiTheme="minorHAnsi" w:cstheme="minorHAnsi"/>
        </w:rPr>
        <w:t xml:space="preserve"> </w:t>
      </w:r>
      <w:r w:rsidRPr="00FE27EE">
        <w:rPr>
          <w:rFonts w:asciiTheme="minorHAnsi" w:hAnsiTheme="minorHAnsi" w:cstheme="minorHAnsi"/>
        </w:rPr>
        <w:t xml:space="preserve">je </w:t>
      </w:r>
      <w:r w:rsidR="00F343FA" w:rsidRPr="00FE27EE">
        <w:rPr>
          <w:rFonts w:asciiTheme="minorHAnsi" w:hAnsiTheme="minorHAnsi" w:cstheme="minorHAnsi"/>
        </w:rPr>
        <w:t xml:space="preserve">ga./g. </w:t>
      </w:r>
      <w:sdt>
        <w:sdtPr>
          <w:rPr>
            <w:rFonts w:asciiTheme="minorHAnsi" w:hAnsiTheme="minorHAnsi" w:cstheme="minorHAnsi"/>
          </w:rPr>
          <w:id w:val="-2114113712"/>
          <w:placeholder>
            <w:docPart w:val="2E26A00CEAFB4C088DFFEF13E62F0533"/>
          </w:placeholder>
          <w:showingPlcHdr/>
          <w:text/>
        </w:sdtPr>
        <w:sdtContent>
          <w:r w:rsidR="00F343FA" w:rsidRPr="00FE27EE">
            <w:rPr>
              <w:rStyle w:val="Besedilooznabemesta"/>
              <w:rFonts w:asciiTheme="minorHAnsi" w:hAnsiTheme="minorHAnsi" w:cstheme="minorHAnsi"/>
            </w:rPr>
            <w:t>Kliknite ali tapnite tukaj, če želite vnesti besedilo.</w:t>
          </w:r>
        </w:sdtContent>
      </w:sdt>
      <w:r w:rsidR="00F343FA" w:rsidRPr="00FE27EE">
        <w:rPr>
          <w:rFonts w:asciiTheme="minorHAnsi" w:hAnsiTheme="minorHAnsi" w:cstheme="minorHAnsi"/>
        </w:rPr>
        <w:t xml:space="preserve">tel.  elektronski naslov </w:t>
      </w:r>
      <w:sdt>
        <w:sdtPr>
          <w:rPr>
            <w:rFonts w:asciiTheme="minorHAnsi" w:hAnsiTheme="minorHAnsi" w:cstheme="minorHAnsi"/>
          </w:rPr>
          <w:id w:val="1916119159"/>
          <w:placeholder>
            <w:docPart w:val="2E26A00CEAFB4C088DFFEF13E62F0533"/>
          </w:placeholder>
          <w:showingPlcHdr/>
          <w:text/>
        </w:sdtPr>
        <w:sdtContent>
          <w:r w:rsidR="00F343FA" w:rsidRPr="00FE27EE">
            <w:rPr>
              <w:rStyle w:val="Besedilooznabemesta"/>
              <w:rFonts w:asciiTheme="minorHAnsi" w:hAnsiTheme="minorHAnsi" w:cstheme="minorHAnsi"/>
            </w:rPr>
            <w:t>Kliknite ali tapnite tukaj, če želite vnesti besedilo.</w:t>
          </w:r>
        </w:sdtContent>
      </w:sdt>
      <w:r w:rsidR="00F343FA" w:rsidRPr="00FE27EE">
        <w:rPr>
          <w:rFonts w:asciiTheme="minorHAnsi" w:hAnsiTheme="minorHAnsi" w:cstheme="minorHAnsi"/>
        </w:rPr>
        <w:t xml:space="preserve"> .</w:t>
      </w:r>
    </w:p>
    <w:p w14:paraId="06F7F219" w14:textId="70016ABC" w:rsidR="00E50D8C" w:rsidRPr="00D1018D" w:rsidRDefault="00E50D8C" w:rsidP="00D1018D">
      <w:pPr>
        <w:suppressAutoHyphens w:val="0"/>
        <w:contextualSpacing/>
        <w:rPr>
          <w:rFonts w:asciiTheme="minorHAnsi" w:hAnsiTheme="minorHAnsi" w:cstheme="minorHAnsi"/>
          <w:bCs/>
          <w:sz w:val="24"/>
          <w:szCs w:val="24"/>
        </w:rPr>
      </w:pPr>
    </w:p>
    <w:p w14:paraId="22995473"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F498D1A" w14:textId="77777777" w:rsidR="00810D8F" w:rsidRPr="00810D8F" w:rsidRDefault="00810D8F" w:rsidP="00810D8F">
      <w:pPr>
        <w:pStyle w:val="Odstavekseznama"/>
        <w:jc w:val="center"/>
        <w:rPr>
          <w:rFonts w:asciiTheme="minorHAnsi" w:hAnsiTheme="minorHAnsi" w:cstheme="minorHAnsi"/>
          <w:sz w:val="24"/>
          <w:szCs w:val="24"/>
        </w:rPr>
      </w:pPr>
    </w:p>
    <w:p w14:paraId="73B709AA" w14:textId="56254433" w:rsidR="00810D8F" w:rsidRPr="00810D8F" w:rsidRDefault="00810D8F" w:rsidP="00810D8F">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sidR="00D03949">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611539C5"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065615D5"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DC0CB9D" w14:textId="77777777" w:rsidR="00810D8F" w:rsidRPr="00810D8F" w:rsidRDefault="00810D8F" w:rsidP="00810D8F">
      <w:pPr>
        <w:pStyle w:val="Odstavekseznama"/>
        <w:jc w:val="center"/>
        <w:rPr>
          <w:rFonts w:asciiTheme="minorHAnsi" w:hAnsiTheme="minorHAnsi" w:cstheme="minorHAnsi"/>
          <w:sz w:val="24"/>
          <w:szCs w:val="24"/>
        </w:rPr>
      </w:pPr>
    </w:p>
    <w:p w14:paraId="1850308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810D8F" w:rsidRDefault="00810D8F">
      <w:pPr>
        <w:pStyle w:val="Odstavekseznama"/>
        <w:numPr>
          <w:ilvl w:val="0"/>
          <w:numId w:val="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810D8F" w:rsidRDefault="00810D8F">
      <w:pPr>
        <w:pStyle w:val="Odstavekseznama"/>
        <w:numPr>
          <w:ilvl w:val="0"/>
          <w:numId w:val="9"/>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plačilom za delo, </w:t>
      </w:r>
    </w:p>
    <w:p w14:paraId="655888B1"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1080D422"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počitki, </w:t>
      </w:r>
    </w:p>
    <w:p w14:paraId="3956CA0F"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opravljanjem dela na podlagi pogodb civilnega prava kljub obstoju elementov delovnega razmerja ali </w:t>
      </w:r>
    </w:p>
    <w:p w14:paraId="519273A5"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7A6B64BE" w14:textId="77777777" w:rsidR="00810D8F" w:rsidRPr="00D1018D"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D1018D" w:rsidRDefault="00810D8F" w:rsidP="00810D8F">
      <w:pPr>
        <w:jc w:val="both"/>
        <w:rPr>
          <w:rFonts w:asciiTheme="minorHAnsi" w:hAnsiTheme="minorHAnsi" w:cstheme="minorHAnsi"/>
          <w:sz w:val="24"/>
          <w:szCs w:val="24"/>
        </w:rPr>
      </w:pPr>
      <w:r w:rsidRPr="00D1018D">
        <w:rPr>
          <w:rFonts w:asciiTheme="minorHAnsi" w:hAnsiTheme="minorHAnsi" w:cstheme="minorHAnsi"/>
          <w:sz w:val="24"/>
          <w:szCs w:val="24"/>
        </w:rPr>
        <w:t xml:space="preserve">V primeru seznanitve naročnika s kršitvijo bo naročnik o tem obvestil izvajalca v desetih dneh. </w:t>
      </w:r>
    </w:p>
    <w:p w14:paraId="23F17F71" w14:textId="32D681E0" w:rsidR="00810D8F" w:rsidRPr="00D1018D" w:rsidRDefault="001716C3" w:rsidP="00810D8F">
      <w:pPr>
        <w:jc w:val="both"/>
        <w:rPr>
          <w:rFonts w:asciiTheme="minorHAnsi" w:hAnsiTheme="minorHAnsi" w:cstheme="minorHAnsi"/>
          <w:sz w:val="24"/>
          <w:szCs w:val="24"/>
        </w:rPr>
      </w:pP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ne bo predložil dokazov zase ali za podizvajalca ali če jih bo, pa bo naročnik ocenil, da ti ukrepi ne zadoščajo, ali če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2B2CC59" w14:textId="77777777" w:rsidR="00810D8F" w:rsidRPr="00D1018D" w:rsidRDefault="00810D8F" w:rsidP="00810D8F">
      <w:pPr>
        <w:jc w:val="both"/>
        <w:rPr>
          <w:rFonts w:asciiTheme="minorHAnsi" w:hAnsiTheme="minorHAnsi" w:cstheme="minorHAnsi"/>
          <w:sz w:val="24"/>
          <w:szCs w:val="24"/>
        </w:rPr>
      </w:pPr>
      <w:r w:rsidRPr="00D1018D">
        <w:rPr>
          <w:rFonts w:asciiTheme="minorHAnsi" w:hAnsiTheme="minorHAnsi" w:cstheme="minorHAnsi"/>
          <w:sz w:val="24"/>
          <w:szCs w:val="24"/>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D1018D" w:rsidRDefault="00810D8F" w:rsidP="00810D8F">
      <w:pPr>
        <w:jc w:val="both"/>
        <w:rPr>
          <w:rFonts w:asciiTheme="minorHAnsi" w:hAnsiTheme="minorHAnsi" w:cstheme="minorHAnsi"/>
          <w:sz w:val="24"/>
          <w:szCs w:val="24"/>
        </w:rPr>
      </w:pPr>
      <w:r w:rsidRPr="00D1018D">
        <w:rPr>
          <w:rFonts w:asciiTheme="minorHAnsi" w:hAnsiTheme="minorHAnsi" w:cstheme="minorHAnsi"/>
          <w:sz w:val="24"/>
          <w:szCs w:val="24"/>
        </w:rPr>
        <w:t>Če naročnik v 60 dneh od seznanitve s kršitvijo ne začne novega postopka javnega naročila, se šteje, da je pogodba/okvirni sporazum razvezana šestdeseti dan od seznanitve s kršitvijo.</w:t>
      </w:r>
    </w:p>
    <w:p w14:paraId="25C6F2ED" w14:textId="77777777" w:rsidR="00810D8F" w:rsidRPr="00810D8F" w:rsidRDefault="00810D8F" w:rsidP="00D1018D">
      <w:pPr>
        <w:jc w:val="both"/>
        <w:rPr>
          <w:rFonts w:asciiTheme="minorHAnsi" w:hAnsiTheme="minorHAnsi" w:cstheme="minorHAnsi"/>
          <w:sz w:val="24"/>
          <w:szCs w:val="24"/>
        </w:rPr>
      </w:pPr>
    </w:p>
    <w:p w14:paraId="5C6228B1" w14:textId="77777777" w:rsidR="00810D8F" w:rsidRPr="00810D8F" w:rsidRDefault="00810D8F" w:rsidP="00D1018D">
      <w:pPr>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810D8F"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7CD7EBD"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810D8F"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65AA7728"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07D53BC" w14:textId="77777777" w:rsidR="00810D8F" w:rsidRPr="00810D8F"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D1018D" w:rsidRDefault="00810D8F" w:rsidP="00D1018D">
      <w:pPr>
        <w:jc w:val="both"/>
        <w:rPr>
          <w:rFonts w:asciiTheme="minorHAnsi" w:hAnsiTheme="minorHAnsi" w:cstheme="minorHAnsi"/>
          <w:sz w:val="24"/>
          <w:szCs w:val="24"/>
        </w:rPr>
      </w:pPr>
      <w:r w:rsidRPr="00D1018D">
        <w:rPr>
          <w:rFonts w:asciiTheme="minorHAnsi" w:hAnsiTheme="minorHAnsi" w:cstheme="minorHAnsi"/>
          <w:sz w:val="24"/>
          <w:szCs w:val="24"/>
        </w:rPr>
        <w:t xml:space="preserve"> </w:t>
      </w:r>
    </w:p>
    <w:p w14:paraId="23EAA511" w14:textId="1A954616" w:rsidR="00D1018D" w:rsidRPr="00D1018D" w:rsidRDefault="00D1018D" w:rsidP="00D1018D">
      <w:pPr>
        <w:jc w:val="both"/>
        <w:rPr>
          <w:rFonts w:asciiTheme="minorHAnsi" w:hAnsiTheme="minorHAnsi" w:cstheme="minorHAnsi"/>
          <w:sz w:val="24"/>
          <w:szCs w:val="24"/>
        </w:rPr>
      </w:pPr>
      <w:r w:rsidRPr="00D1018D">
        <w:rPr>
          <w:rFonts w:asciiTheme="minorHAnsi" w:hAnsiTheme="minorHAnsi" w:cstheme="minorHAnsi"/>
          <w:sz w:val="24"/>
          <w:szCs w:val="24"/>
        </w:rPr>
        <w:t xml:space="preserve">Okvirni sporazum stopi v veljavo z dnem podpisa pogodbenih strank in velja za obdobje iz 2. člena tega okvirnega sporazuma, oziroma do izbire novega dobavitelja v skladu z veljavnim zakonom o javnem naročanju. </w:t>
      </w:r>
    </w:p>
    <w:p w14:paraId="7BCB32D3" w14:textId="77777777" w:rsidR="00D1018D" w:rsidRPr="00D1018D" w:rsidRDefault="00D1018D" w:rsidP="00D1018D">
      <w:pPr>
        <w:jc w:val="both"/>
        <w:rPr>
          <w:rFonts w:asciiTheme="minorHAnsi" w:hAnsiTheme="minorHAnsi" w:cstheme="minorHAnsi"/>
          <w:sz w:val="24"/>
          <w:szCs w:val="24"/>
        </w:rPr>
      </w:pPr>
    </w:p>
    <w:p w14:paraId="1A7F02CF" w14:textId="51FD5576" w:rsidR="00810D8F" w:rsidRPr="00810D8F" w:rsidRDefault="00D1018D" w:rsidP="00810D8F">
      <w:pPr>
        <w:jc w:val="both"/>
        <w:rPr>
          <w:rFonts w:asciiTheme="minorHAnsi" w:hAnsiTheme="minorHAnsi" w:cstheme="minorHAnsi"/>
          <w:sz w:val="24"/>
          <w:szCs w:val="24"/>
        </w:rPr>
      </w:pPr>
      <w:r w:rsidRPr="00D1018D">
        <w:rPr>
          <w:rFonts w:asciiTheme="minorHAnsi" w:hAnsiTheme="minorHAnsi" w:cstheme="minorHAnsi"/>
          <w:sz w:val="24"/>
          <w:szCs w:val="24"/>
        </w:rPr>
        <w:lastRenderedPageBreak/>
        <w:t>Če naročnik do izteka veljavnosti tega okvirnega sporazuma iz razlogov, ki niso na strani dobavitelja, ne more pravočasno zaključiti postopka oddaje novega javnega naročila za naslednje obdobje, se veljavnost tega okvirnega sporazuma avtomatično podaljša za čas, ki je nujno potreben za sklenitev nove pogodbe, vendar največ za 2 (dva) meseca. O nastopu okoliščin, zaradi katerih je potrebno podaljšanje, naročnik pisno obvesti dobavitelja najkasneje pred iztekom veljavnosti tega okvirnega sporazuma.</w:t>
      </w:r>
    </w:p>
    <w:p w14:paraId="09E3ED7E" w14:textId="77777777" w:rsidR="00810D8F" w:rsidRPr="00810D8F" w:rsidRDefault="00810D8F" w:rsidP="00810D8F">
      <w:pPr>
        <w:autoSpaceDE w:val="0"/>
        <w:adjustRightInd w:val="0"/>
        <w:jc w:val="both"/>
        <w:rPr>
          <w:rFonts w:asciiTheme="minorHAnsi" w:hAnsiTheme="minorHAnsi" w:cstheme="minorHAnsi"/>
          <w:b/>
          <w:sz w:val="24"/>
          <w:szCs w:val="24"/>
        </w:rPr>
      </w:pPr>
    </w:p>
    <w:p w14:paraId="081AC2DC"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05B21B5C" w14:textId="77777777" w:rsidR="00810D8F" w:rsidRPr="00810D8F" w:rsidRDefault="00810D8F" w:rsidP="00810D8F">
      <w:pPr>
        <w:autoSpaceDE w:val="0"/>
        <w:adjustRightInd w:val="0"/>
        <w:jc w:val="both"/>
        <w:rPr>
          <w:rFonts w:asciiTheme="minorHAnsi" w:hAnsiTheme="minorHAnsi" w:cstheme="minorHAnsi"/>
          <w:b/>
          <w:sz w:val="24"/>
          <w:szCs w:val="24"/>
        </w:rPr>
      </w:pPr>
    </w:p>
    <w:p w14:paraId="1CD05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810D8F" w:rsidRDefault="00810D8F" w:rsidP="00810D8F">
      <w:pPr>
        <w:autoSpaceDE w:val="0"/>
        <w:adjustRightInd w:val="0"/>
        <w:jc w:val="both"/>
        <w:rPr>
          <w:rFonts w:asciiTheme="minorHAnsi" w:hAnsiTheme="minorHAnsi" w:cstheme="minorHAnsi"/>
          <w:sz w:val="24"/>
          <w:szCs w:val="24"/>
        </w:rPr>
      </w:pPr>
    </w:p>
    <w:p w14:paraId="00FFAB6D"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6B602586" w14:textId="77777777" w:rsidR="00810D8F" w:rsidRPr="00810D8F" w:rsidRDefault="00810D8F" w:rsidP="00810D8F">
      <w:pPr>
        <w:pStyle w:val="Odstavekseznama"/>
        <w:jc w:val="center"/>
        <w:rPr>
          <w:rFonts w:asciiTheme="minorHAnsi" w:hAnsiTheme="minorHAnsi" w:cstheme="minorHAnsi"/>
          <w:sz w:val="24"/>
          <w:szCs w:val="24"/>
        </w:rPr>
      </w:pPr>
    </w:p>
    <w:p w14:paraId="628C8278" w14:textId="6978118C"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746BA9">
        <w:rPr>
          <w:rFonts w:asciiTheme="minorHAnsi" w:hAnsiTheme="minorHAnsi" w:cstheme="minorHAnsi"/>
          <w:sz w:val="24"/>
          <w:szCs w:val="24"/>
        </w:rPr>
        <w:t>OP-</w:t>
      </w:r>
      <w:r w:rsidR="00094008" w:rsidRPr="00094008">
        <w:rPr>
          <w:rFonts w:asciiTheme="minorHAnsi" w:hAnsiTheme="minorHAnsi" w:cstheme="minorHAnsi"/>
          <w:iCs/>
          <w:sz w:val="24"/>
          <w:szCs w:val="24"/>
        </w:rPr>
        <w:t>BL-</w:t>
      </w:r>
      <w:r w:rsidR="00744AF1">
        <w:rPr>
          <w:rFonts w:asciiTheme="minorHAnsi" w:hAnsiTheme="minorHAnsi" w:cstheme="minorHAnsi"/>
          <w:iCs/>
          <w:sz w:val="24"/>
          <w:szCs w:val="24"/>
        </w:rPr>
        <w:t>3</w:t>
      </w:r>
      <w:r w:rsidR="00094008" w:rsidRPr="00094008">
        <w:rPr>
          <w:rFonts w:asciiTheme="minorHAnsi" w:hAnsiTheme="minorHAnsi" w:cstheme="minorHAnsi"/>
          <w:iCs/>
          <w:sz w:val="24"/>
          <w:szCs w:val="24"/>
        </w:rPr>
        <w:t>/2025</w:t>
      </w:r>
      <w:r w:rsidR="00094008" w:rsidRPr="00810D8F">
        <w:rPr>
          <w:rFonts w:asciiTheme="minorHAnsi" w:hAnsiTheme="minorHAnsi" w:cstheme="minorHAnsi"/>
          <w:iCs/>
        </w:rPr>
        <w:t xml:space="preserve"> </w:t>
      </w:r>
      <w:r w:rsidRPr="00810D8F">
        <w:rPr>
          <w:rFonts w:asciiTheme="minorHAnsi" w:hAnsiTheme="minorHAnsi" w:cstheme="minorHAnsi"/>
          <w:sz w:val="24"/>
          <w:szCs w:val="24"/>
        </w:rPr>
        <w:t>in sekundarno veljavnega Obligacijskega zakonika.</w:t>
      </w:r>
    </w:p>
    <w:p w14:paraId="43761FC4" w14:textId="77777777" w:rsidR="00810D8F" w:rsidRPr="00810D8F" w:rsidRDefault="00810D8F" w:rsidP="00810D8F">
      <w:pPr>
        <w:jc w:val="both"/>
        <w:rPr>
          <w:rFonts w:asciiTheme="minorHAnsi" w:hAnsiTheme="minorHAnsi" w:cstheme="minorHAnsi"/>
          <w:sz w:val="24"/>
          <w:szCs w:val="24"/>
        </w:rPr>
      </w:pPr>
    </w:p>
    <w:p w14:paraId="25AD8ACE" w14:textId="2C173AC4"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sidR="00BD5D85">
        <w:rPr>
          <w:rFonts w:asciiTheme="minorHAnsi" w:hAnsiTheme="minorHAnsi" w:cstheme="minorHAnsi"/>
          <w:sz w:val="24"/>
          <w:szCs w:val="24"/>
        </w:rPr>
        <w:t>dveh</w:t>
      </w:r>
      <w:r w:rsidRPr="00810D8F">
        <w:rPr>
          <w:rFonts w:asciiTheme="minorHAnsi" w:hAnsiTheme="minorHAnsi" w:cstheme="minorHAnsi"/>
          <w:sz w:val="24"/>
          <w:szCs w:val="24"/>
        </w:rPr>
        <w:t xml:space="preserve"> (</w:t>
      </w:r>
      <w:r w:rsidR="00BD5D85">
        <w:rPr>
          <w:rFonts w:asciiTheme="minorHAnsi" w:hAnsiTheme="minorHAnsi" w:cstheme="minorHAnsi"/>
          <w:sz w:val="24"/>
          <w:szCs w:val="24"/>
        </w:rPr>
        <w:t>2</w:t>
      </w:r>
      <w:r w:rsidRPr="00810D8F">
        <w:rPr>
          <w:rFonts w:asciiTheme="minorHAnsi" w:hAnsiTheme="minorHAnsi" w:cstheme="minorHAnsi"/>
          <w:sz w:val="24"/>
          <w:szCs w:val="24"/>
        </w:rPr>
        <w:t xml:space="preserve">) enakih izvodih, od katerih prejme vsaka stranka po </w:t>
      </w:r>
      <w:r w:rsidR="00CF25D3">
        <w:rPr>
          <w:rFonts w:asciiTheme="minorHAnsi" w:hAnsiTheme="minorHAnsi" w:cstheme="minorHAnsi"/>
          <w:sz w:val="24"/>
          <w:szCs w:val="24"/>
        </w:rPr>
        <w:t>dva</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2</w:t>
      </w:r>
      <w:r w:rsidRPr="00810D8F">
        <w:rPr>
          <w:rFonts w:asciiTheme="minorHAnsi" w:hAnsiTheme="minorHAnsi" w:cstheme="minorHAnsi"/>
          <w:sz w:val="24"/>
          <w:szCs w:val="24"/>
        </w:rPr>
        <w:t>) izvod</w:t>
      </w:r>
      <w:r w:rsidR="00CF25D3">
        <w:rPr>
          <w:rFonts w:asciiTheme="minorHAnsi" w:hAnsiTheme="minorHAnsi" w:cstheme="minorHAnsi"/>
          <w:sz w:val="24"/>
          <w:szCs w:val="24"/>
        </w:rPr>
        <w:t>a</w:t>
      </w:r>
      <w:r w:rsidRPr="00810D8F">
        <w:rPr>
          <w:rFonts w:asciiTheme="minorHAnsi" w:hAnsiTheme="minorHAnsi" w:cstheme="minorHAnsi"/>
          <w:sz w:val="24"/>
          <w:szCs w:val="24"/>
        </w:rPr>
        <w:t>.</w:t>
      </w:r>
    </w:p>
    <w:p w14:paraId="74A3D406" w14:textId="77777777" w:rsidR="00E50D8C" w:rsidRDefault="00E50D8C" w:rsidP="00810D8F">
      <w:pPr>
        <w:jc w:val="both"/>
        <w:rPr>
          <w:rFonts w:asciiTheme="minorHAnsi" w:hAnsiTheme="minorHAnsi" w:cstheme="minorHAnsi"/>
          <w:sz w:val="24"/>
          <w:szCs w:val="24"/>
        </w:rPr>
      </w:pPr>
    </w:p>
    <w:p w14:paraId="33494529" w14:textId="58D0FC77" w:rsidR="00E50D8C" w:rsidRPr="00E50D8C" w:rsidRDefault="00E50D8C" w:rsidP="00810D8F">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1531142341"/>
          <w:placeholder>
            <w:docPart w:val="DefaultPlaceholder_-1854013440"/>
          </w:placeholder>
          <w:showingPlcHdr/>
          <w:text/>
        </w:sdtPr>
        <w:sdtContent>
          <w:r w:rsidRPr="00E50D8C">
            <w:rPr>
              <w:rStyle w:val="Besedilooznabemesta"/>
              <w:sz w:val="24"/>
              <w:szCs w:val="24"/>
            </w:rPr>
            <w:t>Kliknite ali tapnite tukaj, če želite vnesti besedilo.</w:t>
          </w:r>
        </w:sdtContent>
      </w:sdt>
    </w:p>
    <w:p w14:paraId="6643F7C2"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7"/>
        <w:gridCol w:w="4821"/>
      </w:tblGrid>
      <w:tr w:rsidR="00810D8F" w:rsidRPr="001F2B11" w14:paraId="3B3BF3C0" w14:textId="77777777" w:rsidTr="00E731E8">
        <w:tc>
          <w:tcPr>
            <w:tcW w:w="4889" w:type="dxa"/>
            <w:shd w:val="clear" w:color="auto" w:fill="auto"/>
          </w:tcPr>
          <w:p w14:paraId="5884BC5F" w14:textId="3E012988"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N</w:t>
            </w:r>
            <w:r w:rsidR="00D03949" w:rsidRPr="00810D8F">
              <w:rPr>
                <w:rFonts w:asciiTheme="minorHAnsi" w:hAnsiTheme="minorHAnsi" w:cstheme="minorHAnsi"/>
                <w:sz w:val="24"/>
                <w:szCs w:val="24"/>
              </w:rPr>
              <w:t>aročnik</w:t>
            </w:r>
            <w:r w:rsidRPr="00810D8F">
              <w:rPr>
                <w:rFonts w:asciiTheme="minorHAnsi" w:hAnsiTheme="minorHAnsi" w:cstheme="minorHAnsi"/>
                <w:sz w:val="24"/>
                <w:szCs w:val="24"/>
              </w:rPr>
              <w:t>:</w:t>
            </w:r>
          </w:p>
        </w:tc>
        <w:tc>
          <w:tcPr>
            <w:tcW w:w="4890" w:type="dxa"/>
            <w:shd w:val="clear" w:color="auto" w:fill="auto"/>
          </w:tcPr>
          <w:p w14:paraId="773B5BC1" w14:textId="03C01D9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D</w:t>
            </w:r>
            <w:r w:rsidR="00D03949" w:rsidRPr="001F2B11">
              <w:rPr>
                <w:rFonts w:asciiTheme="minorHAnsi" w:hAnsiTheme="minorHAnsi" w:cstheme="minorHAnsi"/>
                <w:sz w:val="24"/>
                <w:szCs w:val="24"/>
              </w:rPr>
              <w:t>obavitelj</w:t>
            </w:r>
            <w:r w:rsidRPr="001F2B11">
              <w:rPr>
                <w:rFonts w:asciiTheme="minorHAnsi" w:hAnsiTheme="minorHAnsi" w:cstheme="minorHAnsi"/>
                <w:sz w:val="24"/>
                <w:szCs w:val="24"/>
              </w:rPr>
              <w:t>:</w:t>
            </w:r>
          </w:p>
        </w:tc>
      </w:tr>
      <w:tr w:rsidR="00810D8F" w:rsidRPr="001F2B11" w14:paraId="322DBAF7" w14:textId="77777777" w:rsidTr="00E731E8">
        <w:trPr>
          <w:trHeight w:val="124"/>
        </w:trPr>
        <w:tc>
          <w:tcPr>
            <w:tcW w:w="4889" w:type="dxa"/>
            <w:shd w:val="clear" w:color="auto" w:fill="auto"/>
          </w:tcPr>
          <w:p w14:paraId="0602D150" w14:textId="27C34C28" w:rsidR="00810D8F" w:rsidRPr="00810D8F" w:rsidRDefault="00385F35" w:rsidP="00E731E8">
            <w:pPr>
              <w:widowControl w:val="0"/>
              <w:jc w:val="center"/>
              <w:rPr>
                <w:rFonts w:asciiTheme="minorHAnsi" w:hAnsiTheme="minorHAnsi" w:cstheme="minorHAnsi"/>
                <w:sz w:val="24"/>
                <w:szCs w:val="24"/>
              </w:rPr>
            </w:pPr>
            <w:r w:rsidRPr="00385F35">
              <w:rPr>
                <w:rFonts w:asciiTheme="minorHAnsi" w:hAnsiTheme="minorHAnsi" w:cstheme="minorHAnsi"/>
                <w:sz w:val="24"/>
                <w:szCs w:val="24"/>
              </w:rPr>
              <w:t>Komunala, javno podjetje d.o.o.</w:t>
            </w:r>
          </w:p>
        </w:tc>
        <w:tc>
          <w:tcPr>
            <w:tcW w:w="4890" w:type="dxa"/>
            <w:shd w:val="clear" w:color="auto" w:fill="auto"/>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810D8F" w:rsidRPr="001F2B11" w14:paraId="32E41121" w14:textId="77777777" w:rsidTr="00E731E8">
        <w:trPr>
          <w:trHeight w:val="124"/>
        </w:trPr>
        <w:tc>
          <w:tcPr>
            <w:tcW w:w="4889" w:type="dxa"/>
            <w:shd w:val="clear" w:color="auto" w:fill="auto"/>
          </w:tcPr>
          <w:p w14:paraId="1F6A642F" w14:textId="77777777" w:rsidR="00810D8F" w:rsidRPr="00810D8F" w:rsidRDefault="00810D8F" w:rsidP="00E731E8">
            <w:pPr>
              <w:widowControl w:val="0"/>
              <w:jc w:val="center"/>
              <w:rPr>
                <w:rFonts w:asciiTheme="minorHAnsi" w:hAnsiTheme="minorHAnsi" w:cstheme="minorHAnsi"/>
                <w:sz w:val="24"/>
                <w:szCs w:val="24"/>
              </w:rPr>
            </w:pPr>
          </w:p>
        </w:tc>
        <w:tc>
          <w:tcPr>
            <w:tcW w:w="4890" w:type="dxa"/>
            <w:shd w:val="clear" w:color="auto" w:fill="auto"/>
          </w:tcPr>
          <w:p w14:paraId="4F92195E"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726955E5" w14:textId="77777777" w:rsidTr="00E731E8">
        <w:tc>
          <w:tcPr>
            <w:tcW w:w="4889" w:type="dxa"/>
            <w:shd w:val="clear" w:color="auto" w:fill="auto"/>
          </w:tcPr>
          <w:p w14:paraId="7271DAA1" w14:textId="0E9CE079"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Direktor:</w:t>
            </w:r>
          </w:p>
        </w:tc>
        <w:tc>
          <w:tcPr>
            <w:tcW w:w="4890" w:type="dxa"/>
            <w:shd w:val="clear" w:color="auto" w:fill="auto"/>
          </w:tcPr>
          <w:p w14:paraId="14DD42CF"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0758BD78"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54127796" w14:textId="77777777" w:rsidTr="00E731E8">
        <w:tc>
          <w:tcPr>
            <w:tcW w:w="4889" w:type="dxa"/>
            <w:shd w:val="clear" w:color="auto" w:fill="auto"/>
          </w:tcPr>
          <w:p w14:paraId="4E111FF6" w14:textId="2738554E" w:rsidR="00810D8F" w:rsidRPr="00810D8F" w:rsidRDefault="00385F35" w:rsidP="00E731E8">
            <w:pPr>
              <w:widowControl w:val="0"/>
              <w:jc w:val="center"/>
              <w:rPr>
                <w:rFonts w:asciiTheme="minorHAnsi" w:hAnsiTheme="minorHAnsi" w:cstheme="minorHAnsi"/>
                <w:sz w:val="24"/>
                <w:szCs w:val="24"/>
              </w:rPr>
            </w:pPr>
            <w:r>
              <w:rPr>
                <w:rFonts w:asciiTheme="minorHAnsi" w:hAnsiTheme="minorHAnsi" w:cstheme="minorHAnsi"/>
                <w:sz w:val="24"/>
                <w:szCs w:val="24"/>
              </w:rPr>
              <w:t>Tomislav Zrinski</w:t>
            </w:r>
          </w:p>
        </w:tc>
        <w:tc>
          <w:tcPr>
            <w:tcW w:w="4890" w:type="dxa"/>
            <w:shd w:val="clear" w:color="auto" w:fill="auto"/>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1F2B11" w:rsidRDefault="00810D8F" w:rsidP="00E731E8">
            <w:pPr>
              <w:widowControl w:val="0"/>
              <w:jc w:val="center"/>
              <w:rPr>
                <w:rFonts w:asciiTheme="minorHAnsi" w:hAnsiTheme="minorHAnsi" w:cstheme="minorHAnsi"/>
                <w:sz w:val="24"/>
                <w:szCs w:val="24"/>
              </w:rPr>
            </w:pPr>
          </w:p>
        </w:tc>
      </w:tr>
    </w:tbl>
    <w:p w14:paraId="63828896" w14:textId="77777777" w:rsidR="00810D8F" w:rsidRPr="00810D8F" w:rsidRDefault="00810D8F" w:rsidP="00810D8F">
      <w:pPr>
        <w:rPr>
          <w:rFonts w:asciiTheme="minorHAnsi" w:hAnsiTheme="minorHAnsi" w:cstheme="minorHAnsi"/>
          <w:sz w:val="24"/>
          <w:szCs w:val="24"/>
        </w:rPr>
      </w:pPr>
    </w:p>
    <w:p w14:paraId="210D066B" w14:textId="77777777" w:rsidR="00EB046B" w:rsidRPr="00810D8F"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810D8F">
        <w:rPr>
          <w:rFonts w:asciiTheme="minorHAnsi" w:hAnsiTheme="minorHAnsi" w:cstheme="minorHAnsi"/>
          <w:sz w:val="24"/>
          <w:szCs w:val="24"/>
        </w:rPr>
        <w:br w:type="page"/>
      </w:r>
      <w:r w:rsidR="001405AE"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54"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55"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56"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57"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0C5772D0" w:rsidR="00731489" w:rsidRPr="00B17951" w:rsidRDefault="0050237E" w:rsidP="005A7D6F">
      <w:pPr>
        <w:jc w:val="both"/>
        <w:rPr>
          <w:rFonts w:asciiTheme="minorHAnsi" w:hAnsiTheme="minorHAnsi" w:cstheme="minorHAnsi"/>
          <w:bCs/>
          <w:sz w:val="24"/>
          <w:szCs w:val="24"/>
        </w:rPr>
      </w:pPr>
      <w:r w:rsidRPr="00B17951">
        <w:rPr>
          <w:rFonts w:asciiTheme="minorHAnsi" w:hAnsiTheme="minorHAnsi" w:cstheme="minorHAnsi"/>
          <w:bCs/>
          <w:sz w:val="24"/>
          <w:szCs w:val="24"/>
        </w:rPr>
        <w:t>»</w:t>
      </w:r>
      <w:r w:rsidR="00B17951" w:rsidRPr="00B17951">
        <w:rPr>
          <w:rFonts w:asciiTheme="minorHAnsi" w:hAnsiTheme="minorHAnsi" w:cstheme="minorHAnsi"/>
          <w:bCs/>
          <w:sz w:val="24"/>
          <w:szCs w:val="24"/>
        </w:rPr>
        <w:t>DOBAVA ENERGIJE IZ OVE ALI/IN SPTE Z VISOKIM IZKORISTKOM</w:t>
      </w:r>
      <w:r w:rsidR="00B25307" w:rsidRPr="00B17951">
        <w:rPr>
          <w:rFonts w:asciiTheme="minorHAnsi" w:hAnsiTheme="minorHAnsi" w:cstheme="minorHAnsi"/>
          <w:bCs/>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pPr>
        <w:pStyle w:val="Odstavekseznama"/>
        <w:numPr>
          <w:ilvl w:val="0"/>
          <w:numId w:val="13"/>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6"/>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shd w:val="clear" w:color="auto" w:fill="auto"/>
            <w:vAlign w:val="center"/>
          </w:tcPr>
          <w:p w14:paraId="0916E2BD" w14:textId="77777777" w:rsidR="00731489" w:rsidRPr="00E1206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E1206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lastRenderedPageBreak/>
              <w:t>...</w:t>
            </w:r>
          </w:p>
        </w:tc>
        <w:tc>
          <w:tcPr>
            <w:tcW w:w="3119" w:type="dxa"/>
            <w:shd w:val="clear" w:color="auto" w:fill="auto"/>
            <w:vAlign w:val="center"/>
          </w:tcPr>
          <w:p w14:paraId="34404742" w14:textId="77777777" w:rsidR="00731489" w:rsidRPr="00E1206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E1206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E1206E" w:rsidRDefault="00731489" w:rsidP="003D40E7">
            <w:pPr>
              <w:rPr>
                <w:rFonts w:asciiTheme="minorHAnsi" w:hAnsiTheme="minorHAnsi" w:cstheme="minorHAnsi"/>
              </w:rPr>
            </w:pPr>
          </w:p>
        </w:tc>
      </w:tr>
    </w:tbl>
    <w:p w14:paraId="6A0AA2AA" w14:textId="760E643E"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pPr>
        <w:pStyle w:val="Odstavekseznama"/>
        <w:numPr>
          <w:ilvl w:val="0"/>
          <w:numId w:val="13"/>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7"/>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bookmarkStart w:id="39" w:name="_Hlk113274074"/>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9"/>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pPr>
        <w:pStyle w:val="Odstavekseznama"/>
        <w:numPr>
          <w:ilvl w:val="0"/>
          <w:numId w:val="19"/>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5636120D" w14:textId="0BF7FFA8" w:rsidR="00B62293" w:rsidRPr="00AD652E" w:rsidRDefault="00B62293">
      <w:pPr>
        <w:pStyle w:val="Odstavekseznama"/>
        <w:numPr>
          <w:ilvl w:val="0"/>
          <w:numId w:val="19"/>
        </w:numPr>
        <w:jc w:val="both"/>
        <w:rPr>
          <w:rFonts w:asciiTheme="minorHAnsi" w:hAnsiTheme="minorHAnsi" w:cstheme="minorHAnsi"/>
          <w:sz w:val="24"/>
          <w:szCs w:val="24"/>
        </w:rPr>
      </w:pPr>
      <w:r w:rsidRPr="00B62293">
        <w:rPr>
          <w:rFonts w:asciiTheme="minorHAnsi" w:hAnsiTheme="minorHAnsi" w:cstheme="minorHAnsi"/>
          <w:sz w:val="24"/>
          <w:szCs w:val="24"/>
        </w:rPr>
        <w:t>V zvezi z javnim naročilom »</w:t>
      </w:r>
      <w:r w:rsidR="00B17951" w:rsidRPr="00B17951">
        <w:rPr>
          <w:rFonts w:asciiTheme="minorHAnsi" w:hAnsiTheme="minorHAnsi" w:cstheme="minorHAnsi"/>
          <w:sz w:val="24"/>
          <w:szCs w:val="24"/>
        </w:rPr>
        <w:t>DOBAVA ENERGIJE IZ OVE ALI/IN SPTE Z VISOKIM IZKORISTKOM</w:t>
      </w:r>
      <w:r w:rsidRPr="00AD652E">
        <w:rPr>
          <w:rFonts w:asciiTheme="minorHAnsi" w:hAnsiTheme="minorHAnsi" w:cstheme="minorHAnsi"/>
          <w:sz w:val="24"/>
          <w:szCs w:val="24"/>
        </w:rPr>
        <w:t>« izjavljamo, da:</w:t>
      </w:r>
    </w:p>
    <w:p w14:paraId="735F6DA3" w14:textId="24A9BD6B"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smo seznanjeni z vsemi pogoji in zahtevami Dokumentacije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w:t>
      </w:r>
      <w:r w:rsidR="00744AF1">
        <w:rPr>
          <w:rFonts w:asciiTheme="minorHAnsi" w:eastAsia="Times New Roman" w:hAnsiTheme="minorHAnsi" w:cstheme="minorHAnsi"/>
          <w:sz w:val="24"/>
          <w:szCs w:val="24"/>
          <w:lang w:eastAsia="sl-SI"/>
        </w:rPr>
        <w:t>3</w:t>
      </w:r>
      <w:r w:rsidR="00094008" w:rsidRPr="00094008">
        <w:rPr>
          <w:rFonts w:asciiTheme="minorHAnsi" w:eastAsia="Times New Roman" w:hAnsiTheme="minorHAnsi" w:cstheme="minorHAnsi"/>
          <w:sz w:val="24"/>
          <w:szCs w:val="24"/>
          <w:lang w:eastAsia="sl-SI"/>
        </w:rPr>
        <w:t>/2025</w:t>
      </w:r>
      <w:r w:rsidRPr="00094008">
        <w:rPr>
          <w:rFonts w:asciiTheme="minorHAnsi" w:eastAsia="Times New Roman" w:hAnsiTheme="minorHAnsi" w:cstheme="minorHAnsi"/>
          <w:sz w:val="24"/>
          <w:szCs w:val="24"/>
          <w:lang w:eastAsia="sl-SI"/>
        </w:rPr>
        <w:t>,</w:t>
      </w:r>
    </w:p>
    <w:p w14:paraId="2EFDFC27" w14:textId="56CD8728"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se z vsemi pogoji Dokumentacije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w:t>
      </w:r>
      <w:r w:rsidR="00744AF1">
        <w:rPr>
          <w:rFonts w:asciiTheme="minorHAnsi" w:eastAsia="Times New Roman" w:hAnsiTheme="minorHAnsi" w:cstheme="minorHAnsi"/>
          <w:sz w:val="24"/>
          <w:szCs w:val="24"/>
          <w:lang w:eastAsia="sl-SI"/>
        </w:rPr>
        <w:t>3</w:t>
      </w:r>
      <w:r w:rsidR="00094008" w:rsidRPr="00094008">
        <w:rPr>
          <w:rFonts w:asciiTheme="minorHAnsi" w:eastAsia="Times New Roman" w:hAnsiTheme="minorHAnsi" w:cstheme="minorHAnsi"/>
          <w:sz w:val="24"/>
          <w:szCs w:val="24"/>
          <w:lang w:eastAsia="sl-SI"/>
        </w:rPr>
        <w:t xml:space="preserve">/2025 </w:t>
      </w:r>
      <w:r w:rsidRPr="00094008">
        <w:rPr>
          <w:rFonts w:asciiTheme="minorHAnsi" w:eastAsia="Times New Roman" w:hAnsiTheme="minorHAnsi" w:cstheme="minorHAnsi"/>
          <w:sz w:val="24"/>
          <w:szCs w:val="24"/>
          <w:lang w:eastAsia="sl-SI"/>
        </w:rPr>
        <w:t>v celoti strinjamo,</w:t>
      </w:r>
    </w:p>
    <w:p w14:paraId="60BF3A69" w14:textId="5AFEFA52"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izpolnjujemo vse pogoje, ki so določeni v Dokumentaciji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w:t>
      </w:r>
      <w:r w:rsidR="00744AF1">
        <w:rPr>
          <w:rFonts w:asciiTheme="minorHAnsi" w:eastAsia="Times New Roman" w:hAnsiTheme="minorHAnsi" w:cstheme="minorHAnsi"/>
          <w:sz w:val="24"/>
          <w:szCs w:val="24"/>
          <w:lang w:eastAsia="sl-SI"/>
        </w:rPr>
        <w:t>3</w:t>
      </w:r>
      <w:r w:rsidR="00094008" w:rsidRPr="00094008">
        <w:rPr>
          <w:rFonts w:asciiTheme="minorHAnsi" w:eastAsia="Times New Roman" w:hAnsiTheme="minorHAnsi" w:cstheme="minorHAnsi"/>
          <w:sz w:val="24"/>
          <w:szCs w:val="24"/>
          <w:lang w:eastAsia="sl-SI"/>
        </w:rPr>
        <w:t>/2025</w:t>
      </w:r>
      <w:r w:rsidRPr="00094008">
        <w:rPr>
          <w:rFonts w:asciiTheme="minorHAnsi" w:eastAsia="Times New Roman" w:hAnsiTheme="minorHAnsi" w:cstheme="minorHAnsi"/>
          <w:sz w:val="24"/>
          <w:szCs w:val="24"/>
          <w:lang w:eastAsia="sl-SI"/>
        </w:rPr>
        <w:t>, in jih bomo izpolnjevali tudi v primeru sklenitve pogodbe.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316011">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02FE3759" w:rsidR="00584F1D" w:rsidRPr="00A50C1C" w:rsidRDefault="00584F1D" w:rsidP="00A50C1C">
      <w:pPr>
        <w:jc w:val="both"/>
        <w:rPr>
          <w:rFonts w:asciiTheme="minorHAnsi" w:hAnsiTheme="minorHAnsi" w:cstheme="minorHAnsi"/>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F3658E">
        <w:rPr>
          <w:rFonts w:asciiTheme="minorHAnsi" w:hAnsiTheme="minorHAnsi" w:cstheme="minorHAnsi"/>
          <w:bCs/>
          <w:sz w:val="24"/>
          <w:szCs w:val="24"/>
        </w:rPr>
        <w:t xml:space="preserve">DOBAVA </w:t>
      </w:r>
      <w:r w:rsidR="00A50C1C" w:rsidRPr="00232BE9">
        <w:rPr>
          <w:rFonts w:asciiTheme="minorHAnsi" w:hAnsiTheme="minorHAnsi" w:cstheme="minorHAnsi"/>
          <w:bCs/>
        </w:rPr>
        <w:t>ENERGIJE IZ OVE ALI/IN SPTE Z VISOKIM IZKORISTKOM</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1F9C96AF"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ponudnika)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EF337" w14:textId="77777777" w:rsidR="00FD3C34" w:rsidRDefault="00FD3C34">
      <w:r>
        <w:separator/>
      </w:r>
    </w:p>
  </w:endnote>
  <w:endnote w:type="continuationSeparator" w:id="0">
    <w:p w14:paraId="41A2FFE2" w14:textId="77777777" w:rsidR="00FD3C34" w:rsidRDefault="00FD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AE0" w14:textId="1BDEF064" w:rsidR="00410F91" w:rsidRDefault="00E210CF" w:rsidP="00220B81">
    <w:pPr>
      <w:pStyle w:val="Noga"/>
    </w:pPr>
    <w:r>
      <w:fldChar w:fldCharType="begin"/>
    </w:r>
    <w:r>
      <w:instrText xml:space="preserve"> PAGE </w:instrText>
    </w:r>
    <w:r>
      <w:fldChar w:fldCharType="separate"/>
    </w:r>
    <w:r>
      <w:rPr>
        <w:noProof/>
      </w:rPr>
      <w:t>17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F319" w14:textId="77777777" w:rsidR="00FD3C34" w:rsidRDefault="00FD3C34">
      <w:r>
        <w:separator/>
      </w:r>
    </w:p>
  </w:footnote>
  <w:footnote w:type="continuationSeparator" w:id="0">
    <w:p w14:paraId="51EBBA47" w14:textId="77777777" w:rsidR="00FD3C34" w:rsidRDefault="00FD3C34">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B586857" w14:textId="2D438B09" w:rsidR="000341EA" w:rsidRDefault="000341EA" w:rsidP="000341EA">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rsidR="00DD1539">
        <w:t>o</w:t>
      </w:r>
      <w:r w:rsidRPr="000341EA">
        <w:t xml:space="preserve">rgana gospodarskega subjekta ali ki ima pooblastila za njegovo zastopanje ali odločanje ali nadzor v njem </w:t>
      </w:r>
      <w:r w:rsidRPr="000341EA">
        <w:rPr>
          <w:u w:val="single"/>
        </w:rPr>
        <w:t>ni državljan</w:t>
      </w:r>
      <w:r w:rsidR="00DD1539">
        <w:rPr>
          <w:u w:val="single"/>
        </w:rPr>
        <w:t>ka</w:t>
      </w:r>
      <w:r w:rsidRPr="000341EA">
        <w:rPr>
          <w:u w:val="single"/>
        </w:rPr>
        <w:t xml:space="preserve"> Republike Slovenije in v ponudbeni dokumentaciji ni predložila potrdila o nekaznovanosti v Republiki Sloveniji.</w:t>
      </w:r>
    </w:p>
  </w:footnote>
  <w:footnote w:id="3">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3331FB6F" w14:textId="77777777" w:rsidR="00C36A0E" w:rsidRPr="00F36230" w:rsidRDefault="00C36A0E" w:rsidP="00C36A0E">
      <w:pPr>
        <w:rPr>
          <w:rFonts w:asciiTheme="minorHAnsi" w:hAnsiTheme="minorHAnsi" w:cstheme="minorHAnsi"/>
          <w:sz w:val="18"/>
          <w:szCs w:val="18"/>
        </w:rPr>
      </w:pPr>
      <w:r w:rsidRPr="0096323B">
        <w:rPr>
          <w:sz w:val="16"/>
          <w:szCs w:val="16"/>
        </w:rPr>
        <w:footnoteRef/>
      </w:r>
      <w:r w:rsidRPr="0096323B">
        <w:rPr>
          <w:sz w:val="16"/>
          <w:szCs w:val="16"/>
        </w:rPr>
        <w:t xml:space="preserve"> </w:t>
      </w:r>
      <w:r w:rsidRPr="00F36230">
        <w:rPr>
          <w:rFonts w:asciiTheme="minorHAnsi" w:hAnsiTheme="minorHAnsi" w:cstheme="minorHAnsi"/>
          <w:sz w:val="16"/>
          <w:szCs w:val="16"/>
        </w:rPr>
        <w:t>Cena ne vključuje DDV,  trošarin in drugih dajatev in stroškov za uporabo elektroenergetskih omrežij.</w:t>
      </w:r>
    </w:p>
    <w:p w14:paraId="1F87ACE4" w14:textId="77777777" w:rsidR="00C36A0E" w:rsidRDefault="00C36A0E" w:rsidP="00C36A0E">
      <w:pPr>
        <w:pStyle w:val="Sprotnaopomba-besedilo"/>
      </w:pPr>
    </w:p>
  </w:footnote>
  <w:footnote w:id="5">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6">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8" w:name="_Hlk172534222"/>
      <w:r w:rsidRPr="009A3039">
        <w:rPr>
          <w:shd w:val="clear" w:color="auto" w:fill="FFFFFF" w:themeFill="background1"/>
        </w:rPr>
        <w:t>Velja izključno za tuje gospodarske subjekte, če po tujem pravu institut tihe družbe obstaja.</w:t>
      </w:r>
      <w:bookmarkEnd w:id="38"/>
    </w:p>
  </w:footnote>
  <w:footnote w:id="7">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A790088"/>
    <w:multiLevelType w:val="hybridMultilevel"/>
    <w:tmpl w:val="FF5C0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41"/>
  </w:num>
  <w:num w:numId="8" w16cid:durableId="1973754691">
    <w:abstractNumId w:val="33"/>
  </w:num>
  <w:num w:numId="9" w16cid:durableId="524294454">
    <w:abstractNumId w:val="38"/>
  </w:num>
  <w:num w:numId="10" w16cid:durableId="1994405061">
    <w:abstractNumId w:val="34"/>
  </w:num>
  <w:num w:numId="11" w16cid:durableId="862980169">
    <w:abstractNumId w:val="28"/>
  </w:num>
  <w:num w:numId="12" w16cid:durableId="1387341714">
    <w:abstractNumId w:val="25"/>
  </w:num>
  <w:num w:numId="13" w16cid:durableId="1261530394">
    <w:abstractNumId w:val="39"/>
  </w:num>
  <w:num w:numId="14" w16cid:durableId="1343706959">
    <w:abstractNumId w:val="35"/>
  </w:num>
  <w:num w:numId="15" w16cid:durableId="1096943350">
    <w:abstractNumId w:val="30"/>
  </w:num>
  <w:num w:numId="16" w16cid:durableId="1857763916">
    <w:abstractNumId w:val="32"/>
  </w:num>
  <w:num w:numId="17" w16cid:durableId="839733287">
    <w:abstractNumId w:val="36"/>
  </w:num>
  <w:num w:numId="18" w16cid:durableId="1571309051">
    <w:abstractNumId w:val="23"/>
  </w:num>
  <w:num w:numId="19" w16cid:durableId="1281373473">
    <w:abstractNumId w:val="31"/>
  </w:num>
  <w:num w:numId="20" w16cid:durableId="1828935385">
    <w:abstractNumId w:val="1"/>
  </w:num>
  <w:num w:numId="21" w16cid:durableId="1136725788">
    <w:abstractNumId w:val="4"/>
  </w:num>
  <w:num w:numId="22" w16cid:durableId="1998729940">
    <w:abstractNumId w:val="6"/>
  </w:num>
  <w:num w:numId="23" w16cid:durableId="1352950116">
    <w:abstractNumId w:val="17"/>
  </w:num>
  <w:num w:numId="24" w16cid:durableId="2051880662">
    <w:abstractNumId w:val="27"/>
  </w:num>
  <w:num w:numId="25" w16cid:durableId="2107773316">
    <w:abstractNumId w:val="37"/>
  </w:num>
  <w:num w:numId="26" w16cid:durableId="755133629">
    <w:abstractNumId w:val="26"/>
  </w:num>
  <w:num w:numId="27" w16cid:durableId="1956136900">
    <w:abstractNumId w:val="29"/>
  </w:num>
  <w:num w:numId="28" w16cid:durableId="1352756812">
    <w:abstractNumId w:val="40"/>
  </w:num>
  <w:num w:numId="29" w16cid:durableId="559705188">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aElzrz61NuM9vfpOVU8heI/57rXJian9wZYuYst1p/isBziROFpp8fy0KeiGoFHjPF7Z+p1RGO2TCQDrx+Umdw==" w:salt="oSuoZ46kkttZbV1TdJHgD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1585"/>
    <w:rsid w:val="00023330"/>
    <w:rsid w:val="00024CA3"/>
    <w:rsid w:val="0002536E"/>
    <w:rsid w:val="00026AEB"/>
    <w:rsid w:val="00030756"/>
    <w:rsid w:val="00030CD1"/>
    <w:rsid w:val="00032EB1"/>
    <w:rsid w:val="00033FE5"/>
    <w:rsid w:val="000341EA"/>
    <w:rsid w:val="00037137"/>
    <w:rsid w:val="0004013C"/>
    <w:rsid w:val="0004098A"/>
    <w:rsid w:val="0004195D"/>
    <w:rsid w:val="00042188"/>
    <w:rsid w:val="00046237"/>
    <w:rsid w:val="00046BA3"/>
    <w:rsid w:val="00047DF7"/>
    <w:rsid w:val="000500F8"/>
    <w:rsid w:val="00052980"/>
    <w:rsid w:val="0006116E"/>
    <w:rsid w:val="000702D9"/>
    <w:rsid w:val="0007572D"/>
    <w:rsid w:val="000802B0"/>
    <w:rsid w:val="0008079C"/>
    <w:rsid w:val="00083566"/>
    <w:rsid w:val="000845B4"/>
    <w:rsid w:val="000853AE"/>
    <w:rsid w:val="0008585A"/>
    <w:rsid w:val="0009323A"/>
    <w:rsid w:val="00094008"/>
    <w:rsid w:val="000957EA"/>
    <w:rsid w:val="000A1FAD"/>
    <w:rsid w:val="000A21E3"/>
    <w:rsid w:val="000A5BDA"/>
    <w:rsid w:val="000A5EE1"/>
    <w:rsid w:val="000A667E"/>
    <w:rsid w:val="000A709E"/>
    <w:rsid w:val="000B0A36"/>
    <w:rsid w:val="000B168D"/>
    <w:rsid w:val="000B61B0"/>
    <w:rsid w:val="000B7A09"/>
    <w:rsid w:val="000B7B4C"/>
    <w:rsid w:val="000D0907"/>
    <w:rsid w:val="000D2487"/>
    <w:rsid w:val="000D4092"/>
    <w:rsid w:val="000D4C49"/>
    <w:rsid w:val="000E0BBC"/>
    <w:rsid w:val="000E0CC6"/>
    <w:rsid w:val="000E0E78"/>
    <w:rsid w:val="000E14B1"/>
    <w:rsid w:val="000E1C1E"/>
    <w:rsid w:val="000E50BD"/>
    <w:rsid w:val="000E654D"/>
    <w:rsid w:val="000F001E"/>
    <w:rsid w:val="000F2DD0"/>
    <w:rsid w:val="000F6A00"/>
    <w:rsid w:val="00102C1B"/>
    <w:rsid w:val="00105AEA"/>
    <w:rsid w:val="00107178"/>
    <w:rsid w:val="00107369"/>
    <w:rsid w:val="0011098E"/>
    <w:rsid w:val="00112816"/>
    <w:rsid w:val="001147FF"/>
    <w:rsid w:val="00114DCF"/>
    <w:rsid w:val="001161AF"/>
    <w:rsid w:val="0011627E"/>
    <w:rsid w:val="00120B74"/>
    <w:rsid w:val="0012108A"/>
    <w:rsid w:val="00122606"/>
    <w:rsid w:val="00127CD3"/>
    <w:rsid w:val="00130DC1"/>
    <w:rsid w:val="00130E5F"/>
    <w:rsid w:val="00131FAF"/>
    <w:rsid w:val="00131FF4"/>
    <w:rsid w:val="00132D55"/>
    <w:rsid w:val="00133758"/>
    <w:rsid w:val="00135049"/>
    <w:rsid w:val="00137B96"/>
    <w:rsid w:val="00137F31"/>
    <w:rsid w:val="001405AE"/>
    <w:rsid w:val="00142F8D"/>
    <w:rsid w:val="00144443"/>
    <w:rsid w:val="00145D67"/>
    <w:rsid w:val="00155665"/>
    <w:rsid w:val="001609F1"/>
    <w:rsid w:val="00161170"/>
    <w:rsid w:val="00161BF3"/>
    <w:rsid w:val="00163889"/>
    <w:rsid w:val="00165FD4"/>
    <w:rsid w:val="001664C7"/>
    <w:rsid w:val="00170EBA"/>
    <w:rsid w:val="001716C3"/>
    <w:rsid w:val="001725C6"/>
    <w:rsid w:val="00172E8C"/>
    <w:rsid w:val="00174EF6"/>
    <w:rsid w:val="001756A0"/>
    <w:rsid w:val="001810AB"/>
    <w:rsid w:val="00182025"/>
    <w:rsid w:val="00184067"/>
    <w:rsid w:val="00184611"/>
    <w:rsid w:val="00186F9E"/>
    <w:rsid w:val="001924EE"/>
    <w:rsid w:val="001933E5"/>
    <w:rsid w:val="00195EF2"/>
    <w:rsid w:val="00195F85"/>
    <w:rsid w:val="00196A13"/>
    <w:rsid w:val="001978BA"/>
    <w:rsid w:val="001A49FA"/>
    <w:rsid w:val="001A74D4"/>
    <w:rsid w:val="001B0EF9"/>
    <w:rsid w:val="001B24C8"/>
    <w:rsid w:val="001B368E"/>
    <w:rsid w:val="001B3B50"/>
    <w:rsid w:val="001B61C2"/>
    <w:rsid w:val="001C5C98"/>
    <w:rsid w:val="001C6290"/>
    <w:rsid w:val="001C6E4D"/>
    <w:rsid w:val="001D1467"/>
    <w:rsid w:val="001D2B3E"/>
    <w:rsid w:val="001D3D99"/>
    <w:rsid w:val="001D4CE8"/>
    <w:rsid w:val="001D5EAD"/>
    <w:rsid w:val="001D5ED8"/>
    <w:rsid w:val="001E0E8D"/>
    <w:rsid w:val="001E1C01"/>
    <w:rsid w:val="001E2BAF"/>
    <w:rsid w:val="001E35AE"/>
    <w:rsid w:val="001E3DCB"/>
    <w:rsid w:val="001E5264"/>
    <w:rsid w:val="001E58BF"/>
    <w:rsid w:val="001E5DEC"/>
    <w:rsid w:val="001E71A8"/>
    <w:rsid w:val="001F2B11"/>
    <w:rsid w:val="001F3C50"/>
    <w:rsid w:val="001F5395"/>
    <w:rsid w:val="001F6994"/>
    <w:rsid w:val="001F6F55"/>
    <w:rsid w:val="001F731D"/>
    <w:rsid w:val="002008FC"/>
    <w:rsid w:val="00210F6F"/>
    <w:rsid w:val="0021428C"/>
    <w:rsid w:val="002161DB"/>
    <w:rsid w:val="0021734C"/>
    <w:rsid w:val="00220B81"/>
    <w:rsid w:val="0022297D"/>
    <w:rsid w:val="0022539A"/>
    <w:rsid w:val="002276E5"/>
    <w:rsid w:val="00230EB8"/>
    <w:rsid w:val="00231196"/>
    <w:rsid w:val="0023268F"/>
    <w:rsid w:val="002348D6"/>
    <w:rsid w:val="00241968"/>
    <w:rsid w:val="0024255A"/>
    <w:rsid w:val="00244E72"/>
    <w:rsid w:val="00245ED0"/>
    <w:rsid w:val="002461FF"/>
    <w:rsid w:val="00247591"/>
    <w:rsid w:val="00253204"/>
    <w:rsid w:val="00255861"/>
    <w:rsid w:val="002565F2"/>
    <w:rsid w:val="002574CC"/>
    <w:rsid w:val="00263A0C"/>
    <w:rsid w:val="00264C8F"/>
    <w:rsid w:val="00266F26"/>
    <w:rsid w:val="00270443"/>
    <w:rsid w:val="00270AC2"/>
    <w:rsid w:val="00274F0F"/>
    <w:rsid w:val="00276624"/>
    <w:rsid w:val="00276C49"/>
    <w:rsid w:val="002774AB"/>
    <w:rsid w:val="00280CC7"/>
    <w:rsid w:val="002822A0"/>
    <w:rsid w:val="0028515C"/>
    <w:rsid w:val="00285664"/>
    <w:rsid w:val="00286A27"/>
    <w:rsid w:val="00292439"/>
    <w:rsid w:val="0029364D"/>
    <w:rsid w:val="00293E9C"/>
    <w:rsid w:val="002943C9"/>
    <w:rsid w:val="0029780B"/>
    <w:rsid w:val="002A0C4A"/>
    <w:rsid w:val="002A4736"/>
    <w:rsid w:val="002A528F"/>
    <w:rsid w:val="002A52BF"/>
    <w:rsid w:val="002B029F"/>
    <w:rsid w:val="002B0C75"/>
    <w:rsid w:val="002B2324"/>
    <w:rsid w:val="002C0B9A"/>
    <w:rsid w:val="002C1E43"/>
    <w:rsid w:val="002C3A27"/>
    <w:rsid w:val="002C57FF"/>
    <w:rsid w:val="002C5AF0"/>
    <w:rsid w:val="002D185C"/>
    <w:rsid w:val="002D3273"/>
    <w:rsid w:val="002D3FD6"/>
    <w:rsid w:val="002E2162"/>
    <w:rsid w:val="002F11EF"/>
    <w:rsid w:val="002F2A9D"/>
    <w:rsid w:val="002F3D12"/>
    <w:rsid w:val="002F68A5"/>
    <w:rsid w:val="00302088"/>
    <w:rsid w:val="00304690"/>
    <w:rsid w:val="0030563E"/>
    <w:rsid w:val="00310D52"/>
    <w:rsid w:val="00311EF2"/>
    <w:rsid w:val="003143F8"/>
    <w:rsid w:val="00316011"/>
    <w:rsid w:val="00317F72"/>
    <w:rsid w:val="003201BA"/>
    <w:rsid w:val="00324341"/>
    <w:rsid w:val="003278A9"/>
    <w:rsid w:val="00331B43"/>
    <w:rsid w:val="0033241C"/>
    <w:rsid w:val="00333AF8"/>
    <w:rsid w:val="00333E16"/>
    <w:rsid w:val="00335A7F"/>
    <w:rsid w:val="00335EC3"/>
    <w:rsid w:val="00340210"/>
    <w:rsid w:val="00342CA0"/>
    <w:rsid w:val="00343021"/>
    <w:rsid w:val="003443CD"/>
    <w:rsid w:val="00344D74"/>
    <w:rsid w:val="00347EEB"/>
    <w:rsid w:val="003506C2"/>
    <w:rsid w:val="00352A5D"/>
    <w:rsid w:val="00352B96"/>
    <w:rsid w:val="00353394"/>
    <w:rsid w:val="003541F9"/>
    <w:rsid w:val="003565C0"/>
    <w:rsid w:val="00360CC9"/>
    <w:rsid w:val="0036200C"/>
    <w:rsid w:val="003717BD"/>
    <w:rsid w:val="00371E5D"/>
    <w:rsid w:val="003742FF"/>
    <w:rsid w:val="00376CA2"/>
    <w:rsid w:val="003804D4"/>
    <w:rsid w:val="003806E4"/>
    <w:rsid w:val="00384199"/>
    <w:rsid w:val="00385F35"/>
    <w:rsid w:val="00386DD8"/>
    <w:rsid w:val="00386E24"/>
    <w:rsid w:val="003906FD"/>
    <w:rsid w:val="00390B9A"/>
    <w:rsid w:val="00390CD2"/>
    <w:rsid w:val="00390DEA"/>
    <w:rsid w:val="00391419"/>
    <w:rsid w:val="00391FEC"/>
    <w:rsid w:val="00392C26"/>
    <w:rsid w:val="0039332D"/>
    <w:rsid w:val="00393642"/>
    <w:rsid w:val="0039529C"/>
    <w:rsid w:val="0039580F"/>
    <w:rsid w:val="00395B3D"/>
    <w:rsid w:val="00397008"/>
    <w:rsid w:val="003A2F65"/>
    <w:rsid w:val="003A2F74"/>
    <w:rsid w:val="003A2FDE"/>
    <w:rsid w:val="003A4ECE"/>
    <w:rsid w:val="003A585F"/>
    <w:rsid w:val="003A7BC6"/>
    <w:rsid w:val="003B0CE6"/>
    <w:rsid w:val="003B21CE"/>
    <w:rsid w:val="003B2559"/>
    <w:rsid w:val="003B5A87"/>
    <w:rsid w:val="003B6314"/>
    <w:rsid w:val="003B65C0"/>
    <w:rsid w:val="003C0E49"/>
    <w:rsid w:val="003C6CC1"/>
    <w:rsid w:val="003D203F"/>
    <w:rsid w:val="003D3944"/>
    <w:rsid w:val="003D55D8"/>
    <w:rsid w:val="003D6E47"/>
    <w:rsid w:val="003D7430"/>
    <w:rsid w:val="003D7D9E"/>
    <w:rsid w:val="003E2F2B"/>
    <w:rsid w:val="003E7329"/>
    <w:rsid w:val="003E7B88"/>
    <w:rsid w:val="003E7C06"/>
    <w:rsid w:val="003E7CAC"/>
    <w:rsid w:val="003E7E05"/>
    <w:rsid w:val="003F18B2"/>
    <w:rsid w:val="003F422E"/>
    <w:rsid w:val="003F448E"/>
    <w:rsid w:val="003F49AB"/>
    <w:rsid w:val="003F7EC6"/>
    <w:rsid w:val="003F7F71"/>
    <w:rsid w:val="00400403"/>
    <w:rsid w:val="00400682"/>
    <w:rsid w:val="004020FB"/>
    <w:rsid w:val="00404B1F"/>
    <w:rsid w:val="00406C6C"/>
    <w:rsid w:val="00407130"/>
    <w:rsid w:val="00407CDE"/>
    <w:rsid w:val="00410486"/>
    <w:rsid w:val="00410F91"/>
    <w:rsid w:val="004141FB"/>
    <w:rsid w:val="004203D9"/>
    <w:rsid w:val="0042562D"/>
    <w:rsid w:val="00427C0F"/>
    <w:rsid w:val="00430AC8"/>
    <w:rsid w:val="00433404"/>
    <w:rsid w:val="0043371E"/>
    <w:rsid w:val="00433FCB"/>
    <w:rsid w:val="00433FD8"/>
    <w:rsid w:val="00433FDA"/>
    <w:rsid w:val="00435E9E"/>
    <w:rsid w:val="0043678E"/>
    <w:rsid w:val="00442423"/>
    <w:rsid w:val="00444B42"/>
    <w:rsid w:val="004500A7"/>
    <w:rsid w:val="0045711C"/>
    <w:rsid w:val="0045793D"/>
    <w:rsid w:val="004634F4"/>
    <w:rsid w:val="00467FD1"/>
    <w:rsid w:val="004720BC"/>
    <w:rsid w:val="004739CD"/>
    <w:rsid w:val="00473EF9"/>
    <w:rsid w:val="004755C6"/>
    <w:rsid w:val="004761B2"/>
    <w:rsid w:val="00480406"/>
    <w:rsid w:val="00486309"/>
    <w:rsid w:val="004874AD"/>
    <w:rsid w:val="00491EA5"/>
    <w:rsid w:val="00493F8E"/>
    <w:rsid w:val="0049510D"/>
    <w:rsid w:val="004A502B"/>
    <w:rsid w:val="004A5800"/>
    <w:rsid w:val="004A6FE9"/>
    <w:rsid w:val="004B141F"/>
    <w:rsid w:val="004B1839"/>
    <w:rsid w:val="004B35F9"/>
    <w:rsid w:val="004B4E53"/>
    <w:rsid w:val="004B61DC"/>
    <w:rsid w:val="004C2AEA"/>
    <w:rsid w:val="004C4BC0"/>
    <w:rsid w:val="004C4E4C"/>
    <w:rsid w:val="004C7E32"/>
    <w:rsid w:val="004D1930"/>
    <w:rsid w:val="004D1B4C"/>
    <w:rsid w:val="004D4269"/>
    <w:rsid w:val="004D4F49"/>
    <w:rsid w:val="004D511D"/>
    <w:rsid w:val="004D62D9"/>
    <w:rsid w:val="004E464B"/>
    <w:rsid w:val="004E4D73"/>
    <w:rsid w:val="004E6EB8"/>
    <w:rsid w:val="004F0C0F"/>
    <w:rsid w:val="004F24BC"/>
    <w:rsid w:val="004F26B9"/>
    <w:rsid w:val="004F32EB"/>
    <w:rsid w:val="004F4198"/>
    <w:rsid w:val="004F47A6"/>
    <w:rsid w:val="004F5698"/>
    <w:rsid w:val="004F6521"/>
    <w:rsid w:val="004F7470"/>
    <w:rsid w:val="00502342"/>
    <w:rsid w:val="0050237E"/>
    <w:rsid w:val="00502CB7"/>
    <w:rsid w:val="00510901"/>
    <w:rsid w:val="00510A54"/>
    <w:rsid w:val="00513D7F"/>
    <w:rsid w:val="00514985"/>
    <w:rsid w:val="00524EEF"/>
    <w:rsid w:val="0053224D"/>
    <w:rsid w:val="00535B38"/>
    <w:rsid w:val="00536B72"/>
    <w:rsid w:val="00536DF4"/>
    <w:rsid w:val="005406E5"/>
    <w:rsid w:val="00540741"/>
    <w:rsid w:val="0054162C"/>
    <w:rsid w:val="00541896"/>
    <w:rsid w:val="00541E2A"/>
    <w:rsid w:val="00542F4D"/>
    <w:rsid w:val="0054313A"/>
    <w:rsid w:val="0054574E"/>
    <w:rsid w:val="00550ABD"/>
    <w:rsid w:val="00552914"/>
    <w:rsid w:val="00554C69"/>
    <w:rsid w:val="0055776F"/>
    <w:rsid w:val="0056072C"/>
    <w:rsid w:val="005608DC"/>
    <w:rsid w:val="005653A5"/>
    <w:rsid w:val="005665B6"/>
    <w:rsid w:val="00566986"/>
    <w:rsid w:val="005679CF"/>
    <w:rsid w:val="00570CF5"/>
    <w:rsid w:val="00575F80"/>
    <w:rsid w:val="00580AAA"/>
    <w:rsid w:val="00580C9D"/>
    <w:rsid w:val="00581FB3"/>
    <w:rsid w:val="00584CA6"/>
    <w:rsid w:val="00584DEF"/>
    <w:rsid w:val="00584F1D"/>
    <w:rsid w:val="005879EE"/>
    <w:rsid w:val="0059040E"/>
    <w:rsid w:val="00592D03"/>
    <w:rsid w:val="00595B46"/>
    <w:rsid w:val="005A0B4A"/>
    <w:rsid w:val="005A15FA"/>
    <w:rsid w:val="005A2136"/>
    <w:rsid w:val="005A7022"/>
    <w:rsid w:val="005A7B2F"/>
    <w:rsid w:val="005A7D6F"/>
    <w:rsid w:val="005B1C0A"/>
    <w:rsid w:val="005B3250"/>
    <w:rsid w:val="005B3BA5"/>
    <w:rsid w:val="005B468F"/>
    <w:rsid w:val="005D07E9"/>
    <w:rsid w:val="005D13BC"/>
    <w:rsid w:val="005D1A94"/>
    <w:rsid w:val="005D3191"/>
    <w:rsid w:val="005D50BA"/>
    <w:rsid w:val="005D6673"/>
    <w:rsid w:val="005D7349"/>
    <w:rsid w:val="005E0CC8"/>
    <w:rsid w:val="005E4759"/>
    <w:rsid w:val="005E48CD"/>
    <w:rsid w:val="005E5A53"/>
    <w:rsid w:val="005F0C44"/>
    <w:rsid w:val="005F4226"/>
    <w:rsid w:val="005F6B94"/>
    <w:rsid w:val="0060302E"/>
    <w:rsid w:val="00607298"/>
    <w:rsid w:val="00610087"/>
    <w:rsid w:val="006133B6"/>
    <w:rsid w:val="00613ABA"/>
    <w:rsid w:val="00615271"/>
    <w:rsid w:val="0062038B"/>
    <w:rsid w:val="0062064C"/>
    <w:rsid w:val="0062089C"/>
    <w:rsid w:val="00620A07"/>
    <w:rsid w:val="00621B7A"/>
    <w:rsid w:val="00626101"/>
    <w:rsid w:val="00626B5B"/>
    <w:rsid w:val="0063047C"/>
    <w:rsid w:val="00630C2C"/>
    <w:rsid w:val="00631706"/>
    <w:rsid w:val="006318DB"/>
    <w:rsid w:val="00632060"/>
    <w:rsid w:val="00632928"/>
    <w:rsid w:val="00633C34"/>
    <w:rsid w:val="00634BDF"/>
    <w:rsid w:val="00635539"/>
    <w:rsid w:val="00641825"/>
    <w:rsid w:val="00642DD0"/>
    <w:rsid w:val="0065218A"/>
    <w:rsid w:val="0065333C"/>
    <w:rsid w:val="006641B7"/>
    <w:rsid w:val="00665E3F"/>
    <w:rsid w:val="0066680C"/>
    <w:rsid w:val="0066747E"/>
    <w:rsid w:val="00670987"/>
    <w:rsid w:val="00673F49"/>
    <w:rsid w:val="00674334"/>
    <w:rsid w:val="006744EE"/>
    <w:rsid w:val="0068004C"/>
    <w:rsid w:val="00680729"/>
    <w:rsid w:val="00682D1A"/>
    <w:rsid w:val="00683A35"/>
    <w:rsid w:val="00685D0F"/>
    <w:rsid w:val="00686C28"/>
    <w:rsid w:val="00687CB2"/>
    <w:rsid w:val="00687F11"/>
    <w:rsid w:val="0069190A"/>
    <w:rsid w:val="00691B12"/>
    <w:rsid w:val="00691D81"/>
    <w:rsid w:val="00692324"/>
    <w:rsid w:val="00693C43"/>
    <w:rsid w:val="0069436A"/>
    <w:rsid w:val="006944B1"/>
    <w:rsid w:val="00694775"/>
    <w:rsid w:val="006A0EB8"/>
    <w:rsid w:val="006A3413"/>
    <w:rsid w:val="006A58AD"/>
    <w:rsid w:val="006A79EC"/>
    <w:rsid w:val="006B244F"/>
    <w:rsid w:val="006B4540"/>
    <w:rsid w:val="006B5AB3"/>
    <w:rsid w:val="006B720F"/>
    <w:rsid w:val="006C3D7F"/>
    <w:rsid w:val="006C5F99"/>
    <w:rsid w:val="006C6F0B"/>
    <w:rsid w:val="006C7DCB"/>
    <w:rsid w:val="006D0B5C"/>
    <w:rsid w:val="006D196C"/>
    <w:rsid w:val="006D1F76"/>
    <w:rsid w:val="006D3B4F"/>
    <w:rsid w:val="006D3C01"/>
    <w:rsid w:val="006D480A"/>
    <w:rsid w:val="006D654F"/>
    <w:rsid w:val="006E2D1E"/>
    <w:rsid w:val="006E3A3D"/>
    <w:rsid w:val="006E71F7"/>
    <w:rsid w:val="006F3067"/>
    <w:rsid w:val="006F388E"/>
    <w:rsid w:val="006F41C8"/>
    <w:rsid w:val="0070013F"/>
    <w:rsid w:val="00706FD0"/>
    <w:rsid w:val="007162A4"/>
    <w:rsid w:val="0072181A"/>
    <w:rsid w:val="00721CB5"/>
    <w:rsid w:val="007226F5"/>
    <w:rsid w:val="00724C3C"/>
    <w:rsid w:val="007277C1"/>
    <w:rsid w:val="0073037E"/>
    <w:rsid w:val="007305C6"/>
    <w:rsid w:val="00730D85"/>
    <w:rsid w:val="00731489"/>
    <w:rsid w:val="007334E2"/>
    <w:rsid w:val="0073502C"/>
    <w:rsid w:val="00740946"/>
    <w:rsid w:val="00740E62"/>
    <w:rsid w:val="007419BA"/>
    <w:rsid w:val="00741ED9"/>
    <w:rsid w:val="00742B3D"/>
    <w:rsid w:val="007441AF"/>
    <w:rsid w:val="00744AF1"/>
    <w:rsid w:val="0074570C"/>
    <w:rsid w:val="00745855"/>
    <w:rsid w:val="00745A1C"/>
    <w:rsid w:val="00745EDF"/>
    <w:rsid w:val="0074677B"/>
    <w:rsid w:val="00746BA9"/>
    <w:rsid w:val="00751844"/>
    <w:rsid w:val="00751F36"/>
    <w:rsid w:val="007536D4"/>
    <w:rsid w:val="00754DED"/>
    <w:rsid w:val="0075562B"/>
    <w:rsid w:val="0075757B"/>
    <w:rsid w:val="007578DF"/>
    <w:rsid w:val="007643C8"/>
    <w:rsid w:val="0076666D"/>
    <w:rsid w:val="00766872"/>
    <w:rsid w:val="00770C96"/>
    <w:rsid w:val="007722B6"/>
    <w:rsid w:val="0077290B"/>
    <w:rsid w:val="00773CF7"/>
    <w:rsid w:val="00775639"/>
    <w:rsid w:val="00775B38"/>
    <w:rsid w:val="0078494C"/>
    <w:rsid w:val="00794A79"/>
    <w:rsid w:val="0079533E"/>
    <w:rsid w:val="007A0F47"/>
    <w:rsid w:val="007A6B2D"/>
    <w:rsid w:val="007B659D"/>
    <w:rsid w:val="007B6E9B"/>
    <w:rsid w:val="007B7133"/>
    <w:rsid w:val="007C0D26"/>
    <w:rsid w:val="007C3999"/>
    <w:rsid w:val="007C3E1D"/>
    <w:rsid w:val="007D26B0"/>
    <w:rsid w:val="007D3D5E"/>
    <w:rsid w:val="007D5019"/>
    <w:rsid w:val="007D6237"/>
    <w:rsid w:val="007E5A01"/>
    <w:rsid w:val="007E649F"/>
    <w:rsid w:val="007E671A"/>
    <w:rsid w:val="007E76C7"/>
    <w:rsid w:val="007F0D70"/>
    <w:rsid w:val="007F143B"/>
    <w:rsid w:val="007F2623"/>
    <w:rsid w:val="00803831"/>
    <w:rsid w:val="00806F35"/>
    <w:rsid w:val="00807229"/>
    <w:rsid w:val="00810D8F"/>
    <w:rsid w:val="0081167F"/>
    <w:rsid w:val="0081208F"/>
    <w:rsid w:val="00814F9C"/>
    <w:rsid w:val="00815653"/>
    <w:rsid w:val="00815675"/>
    <w:rsid w:val="00821B72"/>
    <w:rsid w:val="00825E1C"/>
    <w:rsid w:val="0083058B"/>
    <w:rsid w:val="00832744"/>
    <w:rsid w:val="00832E51"/>
    <w:rsid w:val="00833A7B"/>
    <w:rsid w:val="00835E54"/>
    <w:rsid w:val="00837482"/>
    <w:rsid w:val="00840BAA"/>
    <w:rsid w:val="00841EAE"/>
    <w:rsid w:val="00842263"/>
    <w:rsid w:val="0084258C"/>
    <w:rsid w:val="008430F8"/>
    <w:rsid w:val="008442E6"/>
    <w:rsid w:val="00845AF1"/>
    <w:rsid w:val="008464CD"/>
    <w:rsid w:val="00846540"/>
    <w:rsid w:val="00850602"/>
    <w:rsid w:val="008610DF"/>
    <w:rsid w:val="00861DDD"/>
    <w:rsid w:val="008628FF"/>
    <w:rsid w:val="0086427A"/>
    <w:rsid w:val="00865F37"/>
    <w:rsid w:val="008705EA"/>
    <w:rsid w:val="008732A6"/>
    <w:rsid w:val="008775D3"/>
    <w:rsid w:val="00877616"/>
    <w:rsid w:val="008851D4"/>
    <w:rsid w:val="008860EF"/>
    <w:rsid w:val="0088616C"/>
    <w:rsid w:val="00886BDD"/>
    <w:rsid w:val="008907D7"/>
    <w:rsid w:val="00892253"/>
    <w:rsid w:val="00892B53"/>
    <w:rsid w:val="00893BF8"/>
    <w:rsid w:val="00894927"/>
    <w:rsid w:val="00897178"/>
    <w:rsid w:val="008A0C3B"/>
    <w:rsid w:val="008A1C41"/>
    <w:rsid w:val="008A3AF6"/>
    <w:rsid w:val="008A4C9A"/>
    <w:rsid w:val="008B00EA"/>
    <w:rsid w:val="008B62B2"/>
    <w:rsid w:val="008B6339"/>
    <w:rsid w:val="008C0F75"/>
    <w:rsid w:val="008C3861"/>
    <w:rsid w:val="008C4672"/>
    <w:rsid w:val="008C73E0"/>
    <w:rsid w:val="008D2825"/>
    <w:rsid w:val="008D5DD0"/>
    <w:rsid w:val="008D6022"/>
    <w:rsid w:val="008E6873"/>
    <w:rsid w:val="008F0C2E"/>
    <w:rsid w:val="008F0F03"/>
    <w:rsid w:val="008F13CA"/>
    <w:rsid w:val="008F300B"/>
    <w:rsid w:val="008F503B"/>
    <w:rsid w:val="008F559C"/>
    <w:rsid w:val="008F64F7"/>
    <w:rsid w:val="008F6D71"/>
    <w:rsid w:val="008F6D7E"/>
    <w:rsid w:val="00903577"/>
    <w:rsid w:val="009073FF"/>
    <w:rsid w:val="009100C1"/>
    <w:rsid w:val="0091055F"/>
    <w:rsid w:val="0091239F"/>
    <w:rsid w:val="009139DD"/>
    <w:rsid w:val="009143D8"/>
    <w:rsid w:val="00914AE7"/>
    <w:rsid w:val="009179D9"/>
    <w:rsid w:val="00925BB9"/>
    <w:rsid w:val="0093087F"/>
    <w:rsid w:val="00931463"/>
    <w:rsid w:val="009315DA"/>
    <w:rsid w:val="00931D08"/>
    <w:rsid w:val="00931E5E"/>
    <w:rsid w:val="00932E70"/>
    <w:rsid w:val="009352C5"/>
    <w:rsid w:val="00936E5C"/>
    <w:rsid w:val="00940BA4"/>
    <w:rsid w:val="00941F76"/>
    <w:rsid w:val="0094254C"/>
    <w:rsid w:val="00946AA4"/>
    <w:rsid w:val="00946D8F"/>
    <w:rsid w:val="00950073"/>
    <w:rsid w:val="0095032B"/>
    <w:rsid w:val="00954FCA"/>
    <w:rsid w:val="0095629C"/>
    <w:rsid w:val="00962D2F"/>
    <w:rsid w:val="009668EA"/>
    <w:rsid w:val="009708AE"/>
    <w:rsid w:val="009708F0"/>
    <w:rsid w:val="00970CD2"/>
    <w:rsid w:val="00971D36"/>
    <w:rsid w:val="00971F3A"/>
    <w:rsid w:val="0097435A"/>
    <w:rsid w:val="00974DA2"/>
    <w:rsid w:val="009768C6"/>
    <w:rsid w:val="009771EB"/>
    <w:rsid w:val="009808E9"/>
    <w:rsid w:val="00981584"/>
    <w:rsid w:val="009833DF"/>
    <w:rsid w:val="009837B5"/>
    <w:rsid w:val="00986124"/>
    <w:rsid w:val="009935E0"/>
    <w:rsid w:val="00994773"/>
    <w:rsid w:val="00995C0F"/>
    <w:rsid w:val="00995E6E"/>
    <w:rsid w:val="009966D5"/>
    <w:rsid w:val="009A0751"/>
    <w:rsid w:val="009A444B"/>
    <w:rsid w:val="009A6F51"/>
    <w:rsid w:val="009B1C93"/>
    <w:rsid w:val="009B1F1E"/>
    <w:rsid w:val="009B2ABD"/>
    <w:rsid w:val="009B2F40"/>
    <w:rsid w:val="009B49F7"/>
    <w:rsid w:val="009B7B68"/>
    <w:rsid w:val="009C1173"/>
    <w:rsid w:val="009C2A25"/>
    <w:rsid w:val="009C2C1B"/>
    <w:rsid w:val="009D0FED"/>
    <w:rsid w:val="009D3770"/>
    <w:rsid w:val="009D454E"/>
    <w:rsid w:val="009E1668"/>
    <w:rsid w:val="009E2958"/>
    <w:rsid w:val="009E4282"/>
    <w:rsid w:val="009E4999"/>
    <w:rsid w:val="009F18D1"/>
    <w:rsid w:val="00A01CFE"/>
    <w:rsid w:val="00A023E4"/>
    <w:rsid w:val="00A03787"/>
    <w:rsid w:val="00A06A0C"/>
    <w:rsid w:val="00A074F0"/>
    <w:rsid w:val="00A100ED"/>
    <w:rsid w:val="00A156D8"/>
    <w:rsid w:val="00A15932"/>
    <w:rsid w:val="00A2156D"/>
    <w:rsid w:val="00A22FDA"/>
    <w:rsid w:val="00A234B3"/>
    <w:rsid w:val="00A27D49"/>
    <w:rsid w:val="00A30D4A"/>
    <w:rsid w:val="00A33F6D"/>
    <w:rsid w:val="00A34250"/>
    <w:rsid w:val="00A35C34"/>
    <w:rsid w:val="00A37F84"/>
    <w:rsid w:val="00A4231E"/>
    <w:rsid w:val="00A44AF1"/>
    <w:rsid w:val="00A50C1C"/>
    <w:rsid w:val="00A514B5"/>
    <w:rsid w:val="00A51C7F"/>
    <w:rsid w:val="00A54D20"/>
    <w:rsid w:val="00A563B0"/>
    <w:rsid w:val="00A57E4A"/>
    <w:rsid w:val="00A61428"/>
    <w:rsid w:val="00A66BBE"/>
    <w:rsid w:val="00A71CF6"/>
    <w:rsid w:val="00A73283"/>
    <w:rsid w:val="00A75315"/>
    <w:rsid w:val="00A8024E"/>
    <w:rsid w:val="00A82230"/>
    <w:rsid w:val="00A824BA"/>
    <w:rsid w:val="00A83979"/>
    <w:rsid w:val="00A84F5D"/>
    <w:rsid w:val="00A868B5"/>
    <w:rsid w:val="00A87DA7"/>
    <w:rsid w:val="00A90B0D"/>
    <w:rsid w:val="00A91FB9"/>
    <w:rsid w:val="00A92F48"/>
    <w:rsid w:val="00A937C6"/>
    <w:rsid w:val="00A93D9D"/>
    <w:rsid w:val="00A95D9D"/>
    <w:rsid w:val="00A979B5"/>
    <w:rsid w:val="00AA58A9"/>
    <w:rsid w:val="00AA5FCD"/>
    <w:rsid w:val="00AA60B8"/>
    <w:rsid w:val="00AA6BC3"/>
    <w:rsid w:val="00AB2F12"/>
    <w:rsid w:val="00AB3F6D"/>
    <w:rsid w:val="00AB67CF"/>
    <w:rsid w:val="00AB7628"/>
    <w:rsid w:val="00AB7B59"/>
    <w:rsid w:val="00AC1A26"/>
    <w:rsid w:val="00AC1BE6"/>
    <w:rsid w:val="00AC3A61"/>
    <w:rsid w:val="00AC3B86"/>
    <w:rsid w:val="00AC4614"/>
    <w:rsid w:val="00AC6144"/>
    <w:rsid w:val="00AD1697"/>
    <w:rsid w:val="00AD2842"/>
    <w:rsid w:val="00AD652E"/>
    <w:rsid w:val="00AE1618"/>
    <w:rsid w:val="00AE23D3"/>
    <w:rsid w:val="00AE2581"/>
    <w:rsid w:val="00AE283E"/>
    <w:rsid w:val="00AE2B88"/>
    <w:rsid w:val="00AE3C30"/>
    <w:rsid w:val="00AE4872"/>
    <w:rsid w:val="00AF0ECC"/>
    <w:rsid w:val="00AF4536"/>
    <w:rsid w:val="00AF6483"/>
    <w:rsid w:val="00AF76D7"/>
    <w:rsid w:val="00B01951"/>
    <w:rsid w:val="00B02BA6"/>
    <w:rsid w:val="00B02CF0"/>
    <w:rsid w:val="00B113DB"/>
    <w:rsid w:val="00B142DE"/>
    <w:rsid w:val="00B16FE0"/>
    <w:rsid w:val="00B17951"/>
    <w:rsid w:val="00B20A00"/>
    <w:rsid w:val="00B2144F"/>
    <w:rsid w:val="00B21503"/>
    <w:rsid w:val="00B23833"/>
    <w:rsid w:val="00B24AD3"/>
    <w:rsid w:val="00B25307"/>
    <w:rsid w:val="00B26724"/>
    <w:rsid w:val="00B307A6"/>
    <w:rsid w:val="00B378A3"/>
    <w:rsid w:val="00B40092"/>
    <w:rsid w:val="00B4196B"/>
    <w:rsid w:val="00B41E19"/>
    <w:rsid w:val="00B43268"/>
    <w:rsid w:val="00B43C97"/>
    <w:rsid w:val="00B44371"/>
    <w:rsid w:val="00B45C4E"/>
    <w:rsid w:val="00B4789C"/>
    <w:rsid w:val="00B479FA"/>
    <w:rsid w:val="00B50505"/>
    <w:rsid w:val="00B52AB7"/>
    <w:rsid w:val="00B537DA"/>
    <w:rsid w:val="00B54022"/>
    <w:rsid w:val="00B549BB"/>
    <w:rsid w:val="00B55A34"/>
    <w:rsid w:val="00B56D7E"/>
    <w:rsid w:val="00B60EF7"/>
    <w:rsid w:val="00B610E0"/>
    <w:rsid w:val="00B615AF"/>
    <w:rsid w:val="00B62293"/>
    <w:rsid w:val="00B64C6D"/>
    <w:rsid w:val="00B65428"/>
    <w:rsid w:val="00B673DF"/>
    <w:rsid w:val="00B7269E"/>
    <w:rsid w:val="00B73293"/>
    <w:rsid w:val="00B7346B"/>
    <w:rsid w:val="00B734D9"/>
    <w:rsid w:val="00B7483F"/>
    <w:rsid w:val="00B75BD1"/>
    <w:rsid w:val="00B77621"/>
    <w:rsid w:val="00B87069"/>
    <w:rsid w:val="00B87AA3"/>
    <w:rsid w:val="00B87CD7"/>
    <w:rsid w:val="00B90A98"/>
    <w:rsid w:val="00B91042"/>
    <w:rsid w:val="00B929E0"/>
    <w:rsid w:val="00B93B88"/>
    <w:rsid w:val="00B9677A"/>
    <w:rsid w:val="00B96DEA"/>
    <w:rsid w:val="00BA2048"/>
    <w:rsid w:val="00BB25E6"/>
    <w:rsid w:val="00BB3045"/>
    <w:rsid w:val="00BB44C5"/>
    <w:rsid w:val="00BB4BC0"/>
    <w:rsid w:val="00BB5E9C"/>
    <w:rsid w:val="00BC1CE3"/>
    <w:rsid w:val="00BD05BF"/>
    <w:rsid w:val="00BD07B1"/>
    <w:rsid w:val="00BD3D20"/>
    <w:rsid w:val="00BD50F1"/>
    <w:rsid w:val="00BD5D85"/>
    <w:rsid w:val="00BE1162"/>
    <w:rsid w:val="00BE231A"/>
    <w:rsid w:val="00BE427E"/>
    <w:rsid w:val="00BE56F9"/>
    <w:rsid w:val="00BE5E84"/>
    <w:rsid w:val="00BE6187"/>
    <w:rsid w:val="00BE7873"/>
    <w:rsid w:val="00BF17E9"/>
    <w:rsid w:val="00BF195B"/>
    <w:rsid w:val="00BF4A53"/>
    <w:rsid w:val="00BF6F9A"/>
    <w:rsid w:val="00BF7D26"/>
    <w:rsid w:val="00C00619"/>
    <w:rsid w:val="00C01301"/>
    <w:rsid w:val="00C016FE"/>
    <w:rsid w:val="00C01927"/>
    <w:rsid w:val="00C02D86"/>
    <w:rsid w:val="00C04968"/>
    <w:rsid w:val="00C059C2"/>
    <w:rsid w:val="00C07F3F"/>
    <w:rsid w:val="00C16650"/>
    <w:rsid w:val="00C23DEA"/>
    <w:rsid w:val="00C24A63"/>
    <w:rsid w:val="00C2556A"/>
    <w:rsid w:val="00C258B7"/>
    <w:rsid w:val="00C267E5"/>
    <w:rsid w:val="00C33AC1"/>
    <w:rsid w:val="00C346CD"/>
    <w:rsid w:val="00C36A0E"/>
    <w:rsid w:val="00C36DF4"/>
    <w:rsid w:val="00C40B29"/>
    <w:rsid w:val="00C40D8F"/>
    <w:rsid w:val="00C4174C"/>
    <w:rsid w:val="00C43634"/>
    <w:rsid w:val="00C438FA"/>
    <w:rsid w:val="00C45E08"/>
    <w:rsid w:val="00C462BB"/>
    <w:rsid w:val="00C466FF"/>
    <w:rsid w:val="00C52EE2"/>
    <w:rsid w:val="00C536FD"/>
    <w:rsid w:val="00C54761"/>
    <w:rsid w:val="00C56C74"/>
    <w:rsid w:val="00C57C54"/>
    <w:rsid w:val="00C607C0"/>
    <w:rsid w:val="00C6146F"/>
    <w:rsid w:val="00C62E09"/>
    <w:rsid w:val="00C63571"/>
    <w:rsid w:val="00C66C25"/>
    <w:rsid w:val="00C70520"/>
    <w:rsid w:val="00C70AE8"/>
    <w:rsid w:val="00C71D29"/>
    <w:rsid w:val="00C73847"/>
    <w:rsid w:val="00C74C2E"/>
    <w:rsid w:val="00C772A9"/>
    <w:rsid w:val="00C772BC"/>
    <w:rsid w:val="00C77DEE"/>
    <w:rsid w:val="00C80F23"/>
    <w:rsid w:val="00C82447"/>
    <w:rsid w:val="00C82B74"/>
    <w:rsid w:val="00C83017"/>
    <w:rsid w:val="00C8321B"/>
    <w:rsid w:val="00C84719"/>
    <w:rsid w:val="00C84FA2"/>
    <w:rsid w:val="00C85DC0"/>
    <w:rsid w:val="00C86C56"/>
    <w:rsid w:val="00C877AE"/>
    <w:rsid w:val="00C9019F"/>
    <w:rsid w:val="00C906C5"/>
    <w:rsid w:val="00C91B24"/>
    <w:rsid w:val="00C92A99"/>
    <w:rsid w:val="00C93009"/>
    <w:rsid w:val="00C9483B"/>
    <w:rsid w:val="00C9554D"/>
    <w:rsid w:val="00CA0769"/>
    <w:rsid w:val="00CA51D4"/>
    <w:rsid w:val="00CA6EFE"/>
    <w:rsid w:val="00CB3A42"/>
    <w:rsid w:val="00CC6C80"/>
    <w:rsid w:val="00CD03EA"/>
    <w:rsid w:val="00CD4972"/>
    <w:rsid w:val="00CD5FFD"/>
    <w:rsid w:val="00CE033E"/>
    <w:rsid w:val="00CE0F2B"/>
    <w:rsid w:val="00CE1415"/>
    <w:rsid w:val="00CE426B"/>
    <w:rsid w:val="00CE7025"/>
    <w:rsid w:val="00CF21AA"/>
    <w:rsid w:val="00CF251C"/>
    <w:rsid w:val="00CF25D3"/>
    <w:rsid w:val="00CF267D"/>
    <w:rsid w:val="00CF30A1"/>
    <w:rsid w:val="00CF4BAD"/>
    <w:rsid w:val="00CF69CD"/>
    <w:rsid w:val="00D0308B"/>
    <w:rsid w:val="00D03949"/>
    <w:rsid w:val="00D042D0"/>
    <w:rsid w:val="00D0473A"/>
    <w:rsid w:val="00D07DA7"/>
    <w:rsid w:val="00D1018D"/>
    <w:rsid w:val="00D136DF"/>
    <w:rsid w:val="00D1491E"/>
    <w:rsid w:val="00D14EF2"/>
    <w:rsid w:val="00D150CF"/>
    <w:rsid w:val="00D1530D"/>
    <w:rsid w:val="00D164DD"/>
    <w:rsid w:val="00D17AD8"/>
    <w:rsid w:val="00D20385"/>
    <w:rsid w:val="00D22D2F"/>
    <w:rsid w:val="00D23A04"/>
    <w:rsid w:val="00D23DD2"/>
    <w:rsid w:val="00D2535A"/>
    <w:rsid w:val="00D27958"/>
    <w:rsid w:val="00D375BE"/>
    <w:rsid w:val="00D37F14"/>
    <w:rsid w:val="00D42FDD"/>
    <w:rsid w:val="00D43DF1"/>
    <w:rsid w:val="00D4425B"/>
    <w:rsid w:val="00D447C7"/>
    <w:rsid w:val="00D4528F"/>
    <w:rsid w:val="00D4761E"/>
    <w:rsid w:val="00D54161"/>
    <w:rsid w:val="00D54724"/>
    <w:rsid w:val="00D560CC"/>
    <w:rsid w:val="00D56ED0"/>
    <w:rsid w:val="00D5767A"/>
    <w:rsid w:val="00D57EB3"/>
    <w:rsid w:val="00D60737"/>
    <w:rsid w:val="00D60843"/>
    <w:rsid w:val="00D61289"/>
    <w:rsid w:val="00D61AE7"/>
    <w:rsid w:val="00D6750F"/>
    <w:rsid w:val="00D70EE5"/>
    <w:rsid w:val="00D72950"/>
    <w:rsid w:val="00D73890"/>
    <w:rsid w:val="00D74987"/>
    <w:rsid w:val="00D7612C"/>
    <w:rsid w:val="00D8024D"/>
    <w:rsid w:val="00D81761"/>
    <w:rsid w:val="00D82581"/>
    <w:rsid w:val="00D849A9"/>
    <w:rsid w:val="00D932D5"/>
    <w:rsid w:val="00D940AC"/>
    <w:rsid w:val="00D94B15"/>
    <w:rsid w:val="00D96DCD"/>
    <w:rsid w:val="00D97269"/>
    <w:rsid w:val="00D97E85"/>
    <w:rsid w:val="00DA1E9F"/>
    <w:rsid w:val="00DA2CF7"/>
    <w:rsid w:val="00DA5DB7"/>
    <w:rsid w:val="00DA69F1"/>
    <w:rsid w:val="00DA6C92"/>
    <w:rsid w:val="00DB14DA"/>
    <w:rsid w:val="00DB225A"/>
    <w:rsid w:val="00DC163E"/>
    <w:rsid w:val="00DC1EAB"/>
    <w:rsid w:val="00DC5B07"/>
    <w:rsid w:val="00DC5B4F"/>
    <w:rsid w:val="00DC628E"/>
    <w:rsid w:val="00DD0860"/>
    <w:rsid w:val="00DD1539"/>
    <w:rsid w:val="00DD239A"/>
    <w:rsid w:val="00DD3B61"/>
    <w:rsid w:val="00DD4A6C"/>
    <w:rsid w:val="00DD61FC"/>
    <w:rsid w:val="00DD672F"/>
    <w:rsid w:val="00DD6EF9"/>
    <w:rsid w:val="00DE308E"/>
    <w:rsid w:val="00DE3529"/>
    <w:rsid w:val="00DE4BD2"/>
    <w:rsid w:val="00DE6897"/>
    <w:rsid w:val="00DE6D11"/>
    <w:rsid w:val="00DE795B"/>
    <w:rsid w:val="00DF0EB1"/>
    <w:rsid w:val="00DF1B35"/>
    <w:rsid w:val="00DF3046"/>
    <w:rsid w:val="00DF6349"/>
    <w:rsid w:val="00DF78E7"/>
    <w:rsid w:val="00E02324"/>
    <w:rsid w:val="00E03815"/>
    <w:rsid w:val="00E062AC"/>
    <w:rsid w:val="00E06955"/>
    <w:rsid w:val="00E1206E"/>
    <w:rsid w:val="00E14719"/>
    <w:rsid w:val="00E14DF7"/>
    <w:rsid w:val="00E16537"/>
    <w:rsid w:val="00E17BB7"/>
    <w:rsid w:val="00E20C61"/>
    <w:rsid w:val="00E210CF"/>
    <w:rsid w:val="00E216A6"/>
    <w:rsid w:val="00E21D57"/>
    <w:rsid w:val="00E21FE5"/>
    <w:rsid w:val="00E242E3"/>
    <w:rsid w:val="00E24991"/>
    <w:rsid w:val="00E25B6C"/>
    <w:rsid w:val="00E25E04"/>
    <w:rsid w:val="00E26264"/>
    <w:rsid w:val="00E26846"/>
    <w:rsid w:val="00E3033F"/>
    <w:rsid w:val="00E30673"/>
    <w:rsid w:val="00E34666"/>
    <w:rsid w:val="00E3544D"/>
    <w:rsid w:val="00E368A6"/>
    <w:rsid w:val="00E37DEE"/>
    <w:rsid w:val="00E43CF7"/>
    <w:rsid w:val="00E44353"/>
    <w:rsid w:val="00E45E05"/>
    <w:rsid w:val="00E50D8C"/>
    <w:rsid w:val="00E52EC8"/>
    <w:rsid w:val="00E53F2D"/>
    <w:rsid w:val="00E619DD"/>
    <w:rsid w:val="00E64296"/>
    <w:rsid w:val="00E646FE"/>
    <w:rsid w:val="00E66165"/>
    <w:rsid w:val="00E71029"/>
    <w:rsid w:val="00E729B0"/>
    <w:rsid w:val="00E77553"/>
    <w:rsid w:val="00E7793E"/>
    <w:rsid w:val="00E81F3E"/>
    <w:rsid w:val="00E8230B"/>
    <w:rsid w:val="00E8328B"/>
    <w:rsid w:val="00E87EC8"/>
    <w:rsid w:val="00E924AF"/>
    <w:rsid w:val="00E92AF5"/>
    <w:rsid w:val="00E97A8C"/>
    <w:rsid w:val="00E97F0E"/>
    <w:rsid w:val="00EA0A27"/>
    <w:rsid w:val="00EA3AC2"/>
    <w:rsid w:val="00EA4A2C"/>
    <w:rsid w:val="00EA4C46"/>
    <w:rsid w:val="00EA6D0E"/>
    <w:rsid w:val="00EA7419"/>
    <w:rsid w:val="00EB046B"/>
    <w:rsid w:val="00EB0597"/>
    <w:rsid w:val="00EC0A38"/>
    <w:rsid w:val="00EC3ECF"/>
    <w:rsid w:val="00EC417E"/>
    <w:rsid w:val="00EC7638"/>
    <w:rsid w:val="00EC7CDA"/>
    <w:rsid w:val="00ED167E"/>
    <w:rsid w:val="00ED26DC"/>
    <w:rsid w:val="00ED4BCD"/>
    <w:rsid w:val="00ED72E6"/>
    <w:rsid w:val="00ED745C"/>
    <w:rsid w:val="00EE29CD"/>
    <w:rsid w:val="00EE4D6A"/>
    <w:rsid w:val="00EF10B0"/>
    <w:rsid w:val="00EF1D74"/>
    <w:rsid w:val="00EF3AC4"/>
    <w:rsid w:val="00EF4945"/>
    <w:rsid w:val="00EF4D56"/>
    <w:rsid w:val="00EF6AFD"/>
    <w:rsid w:val="00F00372"/>
    <w:rsid w:val="00F02CC4"/>
    <w:rsid w:val="00F03AF3"/>
    <w:rsid w:val="00F12E26"/>
    <w:rsid w:val="00F16BA5"/>
    <w:rsid w:val="00F16CC5"/>
    <w:rsid w:val="00F16F7C"/>
    <w:rsid w:val="00F1780C"/>
    <w:rsid w:val="00F21416"/>
    <w:rsid w:val="00F21647"/>
    <w:rsid w:val="00F2164A"/>
    <w:rsid w:val="00F2283D"/>
    <w:rsid w:val="00F2402F"/>
    <w:rsid w:val="00F26596"/>
    <w:rsid w:val="00F26616"/>
    <w:rsid w:val="00F271AB"/>
    <w:rsid w:val="00F27CF8"/>
    <w:rsid w:val="00F32C9A"/>
    <w:rsid w:val="00F343FA"/>
    <w:rsid w:val="00F34D90"/>
    <w:rsid w:val="00F3658E"/>
    <w:rsid w:val="00F37B9A"/>
    <w:rsid w:val="00F414E8"/>
    <w:rsid w:val="00F415D0"/>
    <w:rsid w:val="00F43B91"/>
    <w:rsid w:val="00F4468A"/>
    <w:rsid w:val="00F461DA"/>
    <w:rsid w:val="00F51F3B"/>
    <w:rsid w:val="00F520B3"/>
    <w:rsid w:val="00F56C2E"/>
    <w:rsid w:val="00F6113C"/>
    <w:rsid w:val="00F61758"/>
    <w:rsid w:val="00F634AF"/>
    <w:rsid w:val="00F6530C"/>
    <w:rsid w:val="00F66493"/>
    <w:rsid w:val="00F70B19"/>
    <w:rsid w:val="00F70FD5"/>
    <w:rsid w:val="00F71DA3"/>
    <w:rsid w:val="00F72EC5"/>
    <w:rsid w:val="00F75139"/>
    <w:rsid w:val="00F751D3"/>
    <w:rsid w:val="00F77A3A"/>
    <w:rsid w:val="00F82D16"/>
    <w:rsid w:val="00F83B07"/>
    <w:rsid w:val="00F87284"/>
    <w:rsid w:val="00F9007F"/>
    <w:rsid w:val="00F96547"/>
    <w:rsid w:val="00F96B09"/>
    <w:rsid w:val="00FA176D"/>
    <w:rsid w:val="00FA1857"/>
    <w:rsid w:val="00FA7D08"/>
    <w:rsid w:val="00FB11C0"/>
    <w:rsid w:val="00FB33AF"/>
    <w:rsid w:val="00FB38A2"/>
    <w:rsid w:val="00FB4587"/>
    <w:rsid w:val="00FB556D"/>
    <w:rsid w:val="00FB5DBB"/>
    <w:rsid w:val="00FC152D"/>
    <w:rsid w:val="00FC277E"/>
    <w:rsid w:val="00FC435F"/>
    <w:rsid w:val="00FC5F53"/>
    <w:rsid w:val="00FD1B84"/>
    <w:rsid w:val="00FD3A3D"/>
    <w:rsid w:val="00FD3C34"/>
    <w:rsid w:val="00FD3D75"/>
    <w:rsid w:val="00FD7660"/>
    <w:rsid w:val="00FE0463"/>
    <w:rsid w:val="00FE1EA7"/>
    <w:rsid w:val="00FE27EF"/>
    <w:rsid w:val="00FE4C14"/>
    <w:rsid w:val="00FF0DA4"/>
    <w:rsid w:val="00FF60D5"/>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nhideWhenUsed/>
    <w:rsid w:val="00B45C4E"/>
    <w:pPr>
      <w:spacing w:after="120" w:line="480" w:lineRule="auto"/>
    </w:pPr>
  </w:style>
  <w:style w:type="character" w:customStyle="1" w:styleId="Telobesedila2Znak1">
    <w:name w:val="Telo besedila 2 Znak1"/>
    <w:link w:val="Telobesedila2"/>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 w:type="numbering" w:customStyle="1" w:styleId="WWOutlineListStyle">
    <w:name w:val="WW_OutlineListStyle"/>
    <w:basedOn w:val="Brezseznama"/>
    <w:rsid w:val="009668EA"/>
    <w:pPr>
      <w:numPr>
        <w:numId w:val="27"/>
      </w:numPr>
    </w:pPr>
  </w:style>
  <w:style w:type="paragraph" w:styleId="Telobesedila3">
    <w:name w:val="Body Text 3"/>
    <w:basedOn w:val="Navaden"/>
    <w:link w:val="Telobesedila3Znak1"/>
    <w:unhideWhenUsed/>
    <w:rsid w:val="008442E6"/>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rsid w:val="008442E6"/>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451098138">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934901882">
      <w:bodyDiv w:val="1"/>
      <w:marLeft w:val="0"/>
      <w:marRight w:val="0"/>
      <w:marTop w:val="0"/>
      <w:marBottom w:val="0"/>
      <w:divBdr>
        <w:top w:val="none" w:sz="0" w:space="0" w:color="auto"/>
        <w:left w:val="none" w:sz="0" w:space="0" w:color="auto"/>
        <w:bottom w:val="none" w:sz="0" w:space="0" w:color="auto"/>
        <w:right w:val="none" w:sz="0" w:space="0" w:color="auto"/>
      </w:divBdr>
    </w:div>
    <w:div w:id="961615599">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46625300">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296715648">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 w:id="1815902175">
      <w:bodyDiv w:val="1"/>
      <w:marLeft w:val="0"/>
      <w:marRight w:val="0"/>
      <w:marTop w:val="0"/>
      <w:marBottom w:val="0"/>
      <w:divBdr>
        <w:top w:val="none" w:sz="0" w:space="0" w:color="auto"/>
        <w:left w:val="none" w:sz="0" w:space="0" w:color="auto"/>
        <w:bottom w:val="none" w:sz="0" w:space="0" w:color="auto"/>
        <w:right w:val="none" w:sz="0" w:space="0" w:color="auto"/>
      </w:divBdr>
    </w:div>
    <w:div w:id="18335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11-01-2040" TargetMode="External"/><Relationship Id="rId39" Type="http://schemas.openxmlformats.org/officeDocument/2006/relationships/footer" Target="footer5.xml"/><Relationship Id="rId21" Type="http://schemas.openxmlformats.org/officeDocument/2006/relationships/hyperlink" Target="https://ejn.gov.si/eJN2" TargetMode="External"/><Relationship Id="rId34" Type="http://schemas.openxmlformats.org/officeDocument/2006/relationships/header" Target="header1.xml"/><Relationship Id="rId42" Type="http://schemas.openxmlformats.org/officeDocument/2006/relationships/footer" Target="footer6.xml"/><Relationship Id="rId47" Type="http://schemas.openxmlformats.org/officeDocument/2006/relationships/hyperlink" Target="https://www.uradni-list.si/glasilo-uradni-list-rs/vsebina/2018-01-0588" TargetMode="External"/><Relationship Id="rId50" Type="http://schemas.openxmlformats.org/officeDocument/2006/relationships/hyperlink" Target="https://www.uradni-list.si/glasilo-uradni-list-rs/vsebina/2022-01-1705" TargetMode="External"/><Relationship Id="rId55" Type="http://schemas.openxmlformats.org/officeDocument/2006/relationships/hyperlink" Target="https://www.uradni-list.si/glasilo-uradni-list-rs/vsebina/2020-01-27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14-01-3646" TargetMode="External"/><Relationship Id="rId11" Type="http://schemas.openxmlformats.org/officeDocument/2006/relationships/footer" Target="footer2.xml"/><Relationship Id="rId24" Type="http://schemas.openxmlformats.org/officeDocument/2006/relationships/hyperlink" Target="https://ejn.gov.si/espd" TargetMode="External"/><Relationship Id="rId32" Type="http://schemas.openxmlformats.org/officeDocument/2006/relationships/hyperlink" Target="http://www.uradni-list.si/1/objava.jsp?sop=2019-01-3209" TargetMode="External"/><Relationship Id="rId37" Type="http://schemas.openxmlformats.org/officeDocument/2006/relationships/footer" Target="footer4.xml"/><Relationship Id="rId40" Type="http://schemas.openxmlformats.org/officeDocument/2006/relationships/header" Target="header4.xml"/><Relationship Id="rId45" Type="http://schemas.openxmlformats.org/officeDocument/2006/relationships/footer" Target="footer8.xml"/><Relationship Id="rId53" Type="http://schemas.openxmlformats.org/officeDocument/2006/relationships/hyperlink" Target="https://www.uradni-list.si/glasilo-uradni-list-rs/vsebina/2023-01-2599"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image" Target="cid:image001.jpg@01D9EC96.D45FD4C0"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820" TargetMode="External"/><Relationship Id="rId30" Type="http://schemas.openxmlformats.org/officeDocument/2006/relationships/hyperlink" Target="http://www.uradni-list.si/1/objava.jsp?sop=2017-01-2880" TargetMode="External"/><Relationship Id="rId35" Type="http://schemas.openxmlformats.org/officeDocument/2006/relationships/header" Target="header2.xml"/><Relationship Id="rId43" Type="http://schemas.openxmlformats.org/officeDocument/2006/relationships/footer" Target="footer7.xml"/><Relationship Id="rId48" Type="http://schemas.openxmlformats.org/officeDocument/2006/relationships/hyperlink" Target="https://www.uradni-list.si/glasilo-uradni-list-rs/vsebina/2021-01-2575" TargetMode="External"/><Relationship Id="rId56" Type="http://schemas.openxmlformats.org/officeDocument/2006/relationships/hyperlink" Target="https://www.uradni-list.si/glasilo-uradni-list-rs/vsebina/2022-01-0014" TargetMode="External"/><Relationship Id="rId8" Type="http://schemas.openxmlformats.org/officeDocument/2006/relationships/image" Target="media/image1.jpeg"/><Relationship Id="rId51" Type="http://schemas.openxmlformats.org/officeDocument/2006/relationships/hyperlink" Target="https://www.uradni-list.si/glasilo-uradni-list-rs/vsebina/2022-01-2511" TargetMode="Externa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ejn.gov.si/eJN2" TargetMode="External"/><Relationship Id="rId33" Type="http://schemas.openxmlformats.org/officeDocument/2006/relationships/hyperlink" Target="http://www.djn.mju.gov.si/sistem-javnega-narocanja/pravno-varstvo" TargetMode="External"/><Relationship Id="rId38" Type="http://schemas.openxmlformats.org/officeDocument/2006/relationships/header" Target="header3.xml"/><Relationship Id="rId46" Type="http://schemas.openxmlformats.org/officeDocument/2006/relationships/hyperlink" Target="https://www.uradni-list.si/glasilo-uradni-list-rs/vsebina/2015-01-3570" TargetMode="External"/><Relationship Id="rId59" Type="http://schemas.openxmlformats.org/officeDocument/2006/relationships/glossaryDocument" Target="glossary/document.xml"/><Relationship Id="rId20" Type="http://schemas.openxmlformats.org/officeDocument/2006/relationships/hyperlink" Target="https://ejn.gov.si/ponudba/pages/aktualno/aktualna_javna_narocila.xhtml" TargetMode="External"/><Relationship Id="rId41" Type="http://schemas.openxmlformats.org/officeDocument/2006/relationships/header" Target="header5.xml"/><Relationship Id="rId54" Type="http://schemas.openxmlformats.org/officeDocument/2006/relationships/hyperlink" Target="https://www.uradni-list.si/glasilo-uradni-list-rs/vsebina/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3-01-2513" TargetMode="External"/><Relationship Id="rId36" Type="http://schemas.openxmlformats.org/officeDocument/2006/relationships/footer" Target="footer3.xml"/><Relationship Id="rId49" Type="http://schemas.openxmlformats.org/officeDocument/2006/relationships/hyperlink" Target="https://www.uradni-list.si/glasilo-uradni-list-rs/vsebina/2022-01-0107" TargetMode="External"/><Relationship Id="rId57" Type="http://schemas.openxmlformats.org/officeDocument/2006/relationships/hyperlink" Target="https://www.uradni-list.si/glasilo-uradni-list-rs/vsebina/2023-01-0301" TargetMode="External"/><Relationship Id="rId10" Type="http://schemas.openxmlformats.org/officeDocument/2006/relationships/footer" Target="footer1.xml"/><Relationship Id="rId31" Type="http://schemas.openxmlformats.org/officeDocument/2006/relationships/hyperlink" Target="http://www.uradni-list.si/1/objava.jsp?sop=2017-01-2880" TargetMode="External"/><Relationship Id="rId44" Type="http://schemas.openxmlformats.org/officeDocument/2006/relationships/header" Target="header6.xml"/><Relationship Id="rId52" Type="http://schemas.openxmlformats.org/officeDocument/2006/relationships/hyperlink" Target="https://www.uradni-list.si/glasilo-uradni-list-rs/vsebina/2023-01-0530" TargetMode="External"/><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4AFDD7A7553A4443976DE9DC6E5E60DC"/>
        <w:category>
          <w:name w:val="Splošno"/>
          <w:gallery w:val="placeholder"/>
        </w:category>
        <w:types>
          <w:type w:val="bbPlcHdr"/>
        </w:types>
        <w:behaviors>
          <w:behavior w:val="content"/>
        </w:behaviors>
        <w:guid w:val="{4E213B23-7375-4BEF-B6FE-A36F69BA1790}"/>
      </w:docPartPr>
      <w:docPartBody>
        <w:p w:rsidR="009155A8" w:rsidRDefault="004A15CF" w:rsidP="004A15CF">
          <w:pPr>
            <w:pStyle w:val="4AFDD7A7553A4443976DE9DC6E5E60DC"/>
          </w:pPr>
          <w:r w:rsidRPr="009B2F7B">
            <w:rPr>
              <w:rStyle w:val="Besedilooznabemesta"/>
            </w:rPr>
            <w:t>Kliknite ali tapnite tukaj, če želite vnesti besedilo.</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A2E76F4F6DE543168EFBA4D1CD0E5B61"/>
        <w:category>
          <w:name w:val="Splošno"/>
          <w:gallery w:val="placeholder"/>
        </w:category>
        <w:types>
          <w:type w:val="bbPlcHdr"/>
        </w:types>
        <w:behaviors>
          <w:behavior w:val="content"/>
        </w:behaviors>
        <w:guid w:val="{92BD13F2-E7FF-42DB-975F-185596B11B22}"/>
      </w:docPartPr>
      <w:docPartBody>
        <w:p w:rsidR="009155A8" w:rsidRDefault="004A15CF" w:rsidP="004A15CF">
          <w:pPr>
            <w:pStyle w:val="A2E76F4F6DE543168EFBA4D1CD0E5B61"/>
          </w:pPr>
          <w:r w:rsidRPr="009B2F7B">
            <w:rPr>
              <w:rStyle w:val="Besedilooznabemesta"/>
            </w:rPr>
            <w:t>Kliknite ali tapnite tukaj, če želite vnesti besedilo.</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D762EE3CC8E54069833ACDB80117A861"/>
        <w:category>
          <w:name w:val="Splošno"/>
          <w:gallery w:val="placeholder"/>
        </w:category>
        <w:types>
          <w:type w:val="bbPlcHdr"/>
        </w:types>
        <w:behaviors>
          <w:behavior w:val="content"/>
        </w:behaviors>
        <w:guid w:val="{76607513-1EF0-450C-8CBA-7402D78E5E6A}"/>
      </w:docPartPr>
      <w:docPartBody>
        <w:p w:rsidR="00AB6176" w:rsidRDefault="00CC7C94" w:rsidP="00CC7C94">
          <w:pPr>
            <w:pStyle w:val="D762EE3CC8E54069833ACDB80117A861"/>
          </w:pPr>
          <w:r w:rsidRPr="005B4E30">
            <w:rPr>
              <w:rStyle w:val="Besedilooznabemesta"/>
            </w:rPr>
            <w:t>Kliknite ali tapnite tukaj, če želite vnesti besedilo.</w:t>
          </w:r>
        </w:p>
      </w:docPartBody>
    </w:docPart>
    <w:docPart>
      <w:docPartPr>
        <w:name w:val="3E3423F095DC4BF38BC947E267BB801B"/>
        <w:category>
          <w:name w:val="Splošno"/>
          <w:gallery w:val="placeholder"/>
        </w:category>
        <w:types>
          <w:type w:val="bbPlcHdr"/>
        </w:types>
        <w:behaviors>
          <w:behavior w:val="content"/>
        </w:behaviors>
        <w:guid w:val="{CE4C32C6-438B-4373-B218-434D9F45EFFE}"/>
      </w:docPartPr>
      <w:docPartBody>
        <w:p w:rsidR="00AB6176" w:rsidRDefault="00CC7C94" w:rsidP="00CC7C94">
          <w:pPr>
            <w:pStyle w:val="3E3423F095DC4BF38BC947E267BB801B"/>
          </w:pPr>
          <w:r w:rsidRPr="005B4E30">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
      <w:docPartPr>
        <w:name w:val="089BA39D05644F3D8BB462C9BBACD140"/>
        <w:category>
          <w:name w:val="Splošno"/>
          <w:gallery w:val="placeholder"/>
        </w:category>
        <w:types>
          <w:type w:val="bbPlcHdr"/>
        </w:types>
        <w:behaviors>
          <w:behavior w:val="content"/>
        </w:behaviors>
        <w:guid w:val="{4DEF7518-9687-454F-B5BB-45281584A30C}"/>
      </w:docPartPr>
      <w:docPartBody>
        <w:p w:rsidR="008B77FD" w:rsidRDefault="00B96A75" w:rsidP="00B96A75">
          <w:pPr>
            <w:pStyle w:val="089BA39D05644F3D8BB462C9BBACD140"/>
          </w:pPr>
          <w:r w:rsidRPr="008E4AA5">
            <w:rPr>
              <w:rStyle w:val="Besedilooznabemesta"/>
            </w:rPr>
            <w:t>Kliknite ali tapnite tukaj, če želite vnesti besedilo.</w:t>
          </w:r>
        </w:p>
      </w:docPartBody>
    </w:docPart>
    <w:docPart>
      <w:docPartPr>
        <w:name w:val="5301E2B7AC154CB3B7D1F04E92D8564A"/>
        <w:category>
          <w:name w:val="Splošno"/>
          <w:gallery w:val="placeholder"/>
        </w:category>
        <w:types>
          <w:type w:val="bbPlcHdr"/>
        </w:types>
        <w:behaviors>
          <w:behavior w:val="content"/>
        </w:behaviors>
        <w:guid w:val="{C727516A-5796-44DC-9B6F-1FD4426213E0}"/>
      </w:docPartPr>
      <w:docPartBody>
        <w:p w:rsidR="008B77FD" w:rsidRDefault="00B96A75" w:rsidP="00B96A75">
          <w:pPr>
            <w:pStyle w:val="5301E2B7AC154CB3B7D1F04E92D8564A"/>
          </w:pPr>
          <w:r w:rsidRPr="008E4AA5">
            <w:rPr>
              <w:rStyle w:val="Besedilooznabemesta"/>
            </w:rPr>
            <w:t>Kliknite ali tapnite tukaj, če želite vnesti besedilo.</w:t>
          </w:r>
        </w:p>
      </w:docPartBody>
    </w:docPart>
    <w:docPart>
      <w:docPartPr>
        <w:name w:val="0BE4F21410FB48449489A037663DEAED"/>
        <w:category>
          <w:name w:val="Splošno"/>
          <w:gallery w:val="placeholder"/>
        </w:category>
        <w:types>
          <w:type w:val="bbPlcHdr"/>
        </w:types>
        <w:behaviors>
          <w:behavior w:val="content"/>
        </w:behaviors>
        <w:guid w:val="{AF32FA3B-55C4-4BAA-9686-83DBA954CC1D}"/>
      </w:docPartPr>
      <w:docPartBody>
        <w:p w:rsidR="008B77FD" w:rsidRDefault="00B96A75" w:rsidP="00B96A75">
          <w:pPr>
            <w:pStyle w:val="0BE4F21410FB48449489A037663DEAED"/>
          </w:pPr>
          <w:r w:rsidRPr="000F4324">
            <w:rPr>
              <w:rStyle w:val="Besedilooznabemesta"/>
            </w:rPr>
            <w:t>Kliknite ali tapnite tukaj, če želite vnesti besedilo.</w:t>
          </w:r>
        </w:p>
      </w:docPartBody>
    </w:docPart>
    <w:docPart>
      <w:docPartPr>
        <w:name w:val="AFF36D1F4A7A46CBBCFB06094EDB8581"/>
        <w:category>
          <w:name w:val="Splošno"/>
          <w:gallery w:val="placeholder"/>
        </w:category>
        <w:types>
          <w:type w:val="bbPlcHdr"/>
        </w:types>
        <w:behaviors>
          <w:behavior w:val="content"/>
        </w:behaviors>
        <w:guid w:val="{257D445E-4616-4E93-9FD1-84F8DEDD720A}"/>
      </w:docPartPr>
      <w:docPartBody>
        <w:p w:rsidR="008B77FD" w:rsidRDefault="00B96A75" w:rsidP="00B96A75">
          <w:pPr>
            <w:pStyle w:val="AFF36D1F4A7A46CBBCFB06094EDB8581"/>
          </w:pPr>
          <w:r w:rsidRPr="000F4324">
            <w:rPr>
              <w:rStyle w:val="Besedilooznabemesta"/>
            </w:rPr>
            <w:t>Kliknite ali tapnite tukaj, če želite vnesti besedilo.</w:t>
          </w:r>
        </w:p>
      </w:docPartBody>
    </w:docPart>
    <w:docPart>
      <w:docPartPr>
        <w:name w:val="D193A76C85724934A45D1D270BB12091"/>
        <w:category>
          <w:name w:val="Splošno"/>
          <w:gallery w:val="placeholder"/>
        </w:category>
        <w:types>
          <w:type w:val="bbPlcHdr"/>
        </w:types>
        <w:behaviors>
          <w:behavior w:val="content"/>
        </w:behaviors>
        <w:guid w:val="{07133F2F-6FA1-4182-9300-0EB145D3BB9E}"/>
      </w:docPartPr>
      <w:docPartBody>
        <w:p w:rsidR="008B77FD" w:rsidRDefault="00B96A75" w:rsidP="00B96A75">
          <w:pPr>
            <w:pStyle w:val="D193A76C85724934A45D1D270BB12091"/>
          </w:pPr>
          <w:r w:rsidRPr="000F4324">
            <w:rPr>
              <w:rStyle w:val="Besedilooznabemesta"/>
            </w:rPr>
            <w:t>Kliknite ali tapnite tukaj, če želite vnesti besedilo.</w:t>
          </w:r>
        </w:p>
      </w:docPartBody>
    </w:docPart>
    <w:docPart>
      <w:docPartPr>
        <w:name w:val="EA1C348EEBB84A26BBA60C5D875047CA"/>
        <w:category>
          <w:name w:val="Splošno"/>
          <w:gallery w:val="placeholder"/>
        </w:category>
        <w:types>
          <w:type w:val="bbPlcHdr"/>
        </w:types>
        <w:behaviors>
          <w:behavior w:val="content"/>
        </w:behaviors>
        <w:guid w:val="{300DB39A-DADB-4F3A-9A2D-6A075797CA19}"/>
      </w:docPartPr>
      <w:docPartBody>
        <w:p w:rsidR="008B77FD" w:rsidRDefault="00B96A75" w:rsidP="00B96A75">
          <w:pPr>
            <w:pStyle w:val="EA1C348EEBB84A26BBA60C5D875047CA"/>
          </w:pPr>
          <w:r w:rsidRPr="000F4324">
            <w:rPr>
              <w:rStyle w:val="Besedilooznabemesta"/>
            </w:rPr>
            <w:t>Kliknite ali tapnite tukaj, če želite vnesti besedilo.</w:t>
          </w:r>
        </w:p>
      </w:docPartBody>
    </w:docPart>
    <w:docPart>
      <w:docPartPr>
        <w:name w:val="E42F139A1EF04A44A39122619388FCED"/>
        <w:category>
          <w:name w:val="Splošno"/>
          <w:gallery w:val="placeholder"/>
        </w:category>
        <w:types>
          <w:type w:val="bbPlcHdr"/>
        </w:types>
        <w:behaviors>
          <w:behavior w:val="content"/>
        </w:behaviors>
        <w:guid w:val="{8D67C2B3-04B0-4232-9034-005C346E91A0}"/>
      </w:docPartPr>
      <w:docPartBody>
        <w:p w:rsidR="008B77FD" w:rsidRDefault="00B96A75" w:rsidP="00B96A75">
          <w:pPr>
            <w:pStyle w:val="E42F139A1EF04A44A39122619388FCED"/>
          </w:pPr>
          <w:r w:rsidRPr="000F4324">
            <w:rPr>
              <w:rStyle w:val="Besedilooznabemesta"/>
            </w:rPr>
            <w:t>Kliknite ali tapnite tukaj, če želite vnesti besedilo.</w:t>
          </w:r>
        </w:p>
      </w:docPartBody>
    </w:docPart>
    <w:docPart>
      <w:docPartPr>
        <w:name w:val="50C4EB9994F040E29679E5717E89AC77"/>
        <w:category>
          <w:name w:val="Splošno"/>
          <w:gallery w:val="placeholder"/>
        </w:category>
        <w:types>
          <w:type w:val="bbPlcHdr"/>
        </w:types>
        <w:behaviors>
          <w:behavior w:val="content"/>
        </w:behaviors>
        <w:guid w:val="{F28F0C00-8AC8-4032-9A9F-2A7819E95B7E}"/>
      </w:docPartPr>
      <w:docPartBody>
        <w:p w:rsidR="008B77FD" w:rsidRDefault="00B96A75" w:rsidP="00B96A75">
          <w:pPr>
            <w:pStyle w:val="50C4EB9994F040E29679E5717E89AC77"/>
          </w:pPr>
          <w:r w:rsidRPr="000F4324">
            <w:rPr>
              <w:rStyle w:val="Besedilooznabemesta"/>
            </w:rPr>
            <w:t>Kliknite ali tapnite tukaj, če želite vnesti besedilo.</w:t>
          </w:r>
        </w:p>
      </w:docPartBody>
    </w:docPart>
    <w:docPart>
      <w:docPartPr>
        <w:name w:val="2721847FD9354BEA939FAD7615A17589"/>
        <w:category>
          <w:name w:val="Splošno"/>
          <w:gallery w:val="placeholder"/>
        </w:category>
        <w:types>
          <w:type w:val="bbPlcHdr"/>
        </w:types>
        <w:behaviors>
          <w:behavior w:val="content"/>
        </w:behaviors>
        <w:guid w:val="{504982D4-5272-4346-B76D-697A0A4932A7}"/>
      </w:docPartPr>
      <w:docPartBody>
        <w:p w:rsidR="008B77FD" w:rsidRDefault="00B96A75" w:rsidP="00B96A75">
          <w:pPr>
            <w:pStyle w:val="2721847FD9354BEA939FAD7615A17589"/>
          </w:pPr>
          <w:r w:rsidRPr="00CB54B1">
            <w:rPr>
              <w:rStyle w:val="Besedilooznabemesta"/>
            </w:rPr>
            <w:t>Kliknite ali tapnite tukaj, če želite vnesti datum.</w:t>
          </w:r>
        </w:p>
      </w:docPartBody>
    </w:docPart>
    <w:docPart>
      <w:docPartPr>
        <w:name w:val="F086027DF4864B59BAACD12C0F585621"/>
        <w:category>
          <w:name w:val="Splošno"/>
          <w:gallery w:val="placeholder"/>
        </w:category>
        <w:types>
          <w:type w:val="bbPlcHdr"/>
        </w:types>
        <w:behaviors>
          <w:behavior w:val="content"/>
        </w:behaviors>
        <w:guid w:val="{5373C922-00A7-45E0-B786-F04629929E42}"/>
      </w:docPartPr>
      <w:docPartBody>
        <w:p w:rsidR="008B77FD" w:rsidRDefault="00B96A75" w:rsidP="00B96A75">
          <w:pPr>
            <w:pStyle w:val="F086027DF4864B59BAACD12C0F585621"/>
          </w:pPr>
          <w:r w:rsidRPr="008E4AA5">
            <w:rPr>
              <w:rStyle w:val="Besedilooznabemesta"/>
            </w:rPr>
            <w:t>Kliknite ali tapnite tukaj, če želite vnesti besedilo.</w:t>
          </w:r>
        </w:p>
      </w:docPartBody>
    </w:docPart>
    <w:docPart>
      <w:docPartPr>
        <w:name w:val="433DEF4194334792BF8C8395EAFC8F01"/>
        <w:category>
          <w:name w:val="Splošno"/>
          <w:gallery w:val="placeholder"/>
        </w:category>
        <w:types>
          <w:type w:val="bbPlcHdr"/>
        </w:types>
        <w:behaviors>
          <w:behavior w:val="content"/>
        </w:behaviors>
        <w:guid w:val="{2246007D-3D9F-4198-8799-BDC714436683}"/>
      </w:docPartPr>
      <w:docPartBody>
        <w:p w:rsidR="00C93C54" w:rsidRDefault="008B77FD" w:rsidP="008B77FD">
          <w:pPr>
            <w:pStyle w:val="433DEF4194334792BF8C8395EAFC8F01"/>
          </w:pPr>
          <w:r w:rsidRPr="0063153A">
            <w:rPr>
              <w:rStyle w:val="Besedilooznabemesta"/>
            </w:rPr>
            <w:t>Kliknite ali tapnite tukaj, če želite vnesti besedilo.</w:t>
          </w:r>
        </w:p>
      </w:docPartBody>
    </w:docPart>
    <w:docPart>
      <w:docPartPr>
        <w:name w:val="2E26A00CEAFB4C088DFFEF13E62F0533"/>
        <w:category>
          <w:name w:val="Splošno"/>
          <w:gallery w:val="placeholder"/>
        </w:category>
        <w:types>
          <w:type w:val="bbPlcHdr"/>
        </w:types>
        <w:behaviors>
          <w:behavior w:val="content"/>
        </w:behaviors>
        <w:guid w:val="{D1DB26CF-CBA0-413C-8806-AAD2C892D6EF}"/>
      </w:docPartPr>
      <w:docPartBody>
        <w:p w:rsidR="00C93C54" w:rsidRDefault="008B77FD" w:rsidP="008B77FD">
          <w:pPr>
            <w:pStyle w:val="2E26A00CEAFB4C088DFFEF13E62F0533"/>
          </w:pPr>
          <w:r w:rsidRPr="0063153A">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30756"/>
    <w:rsid w:val="0004098A"/>
    <w:rsid w:val="000430E1"/>
    <w:rsid w:val="00043D86"/>
    <w:rsid w:val="00057083"/>
    <w:rsid w:val="000D79D2"/>
    <w:rsid w:val="000E1937"/>
    <w:rsid w:val="000F52C9"/>
    <w:rsid w:val="00101002"/>
    <w:rsid w:val="00137D00"/>
    <w:rsid w:val="00140E22"/>
    <w:rsid w:val="0015104B"/>
    <w:rsid w:val="00152191"/>
    <w:rsid w:val="001628D1"/>
    <w:rsid w:val="0016556C"/>
    <w:rsid w:val="001674B6"/>
    <w:rsid w:val="00174F88"/>
    <w:rsid w:val="00190B91"/>
    <w:rsid w:val="00194F72"/>
    <w:rsid w:val="001D0B28"/>
    <w:rsid w:val="00221EC5"/>
    <w:rsid w:val="0022591F"/>
    <w:rsid w:val="00231A2B"/>
    <w:rsid w:val="002434FB"/>
    <w:rsid w:val="00257F9B"/>
    <w:rsid w:val="0026792F"/>
    <w:rsid w:val="002A594F"/>
    <w:rsid w:val="002B0EC4"/>
    <w:rsid w:val="002E56EC"/>
    <w:rsid w:val="003200AA"/>
    <w:rsid w:val="00326605"/>
    <w:rsid w:val="003558D7"/>
    <w:rsid w:val="00356C9C"/>
    <w:rsid w:val="0039396A"/>
    <w:rsid w:val="00395D58"/>
    <w:rsid w:val="003A2249"/>
    <w:rsid w:val="003A4D1E"/>
    <w:rsid w:val="003B6656"/>
    <w:rsid w:val="003C0AF2"/>
    <w:rsid w:val="003D2F00"/>
    <w:rsid w:val="003E7A63"/>
    <w:rsid w:val="00406B55"/>
    <w:rsid w:val="00442423"/>
    <w:rsid w:val="00494549"/>
    <w:rsid w:val="004A15CF"/>
    <w:rsid w:val="004A4E4F"/>
    <w:rsid w:val="004B5909"/>
    <w:rsid w:val="004D47E4"/>
    <w:rsid w:val="004F0B83"/>
    <w:rsid w:val="004F2A96"/>
    <w:rsid w:val="0053226C"/>
    <w:rsid w:val="00537BC0"/>
    <w:rsid w:val="00544B3C"/>
    <w:rsid w:val="00554954"/>
    <w:rsid w:val="00570AC5"/>
    <w:rsid w:val="00573496"/>
    <w:rsid w:val="005C1327"/>
    <w:rsid w:val="005D7A8E"/>
    <w:rsid w:val="00631706"/>
    <w:rsid w:val="00634F21"/>
    <w:rsid w:val="0064589D"/>
    <w:rsid w:val="00667427"/>
    <w:rsid w:val="006817FC"/>
    <w:rsid w:val="006A37E1"/>
    <w:rsid w:val="006B50A7"/>
    <w:rsid w:val="006C7CA7"/>
    <w:rsid w:val="00735D47"/>
    <w:rsid w:val="007441AF"/>
    <w:rsid w:val="00744E70"/>
    <w:rsid w:val="00750114"/>
    <w:rsid w:val="00772AB6"/>
    <w:rsid w:val="007821DD"/>
    <w:rsid w:val="00786195"/>
    <w:rsid w:val="007A208B"/>
    <w:rsid w:val="007C1FC3"/>
    <w:rsid w:val="007D510F"/>
    <w:rsid w:val="007E4792"/>
    <w:rsid w:val="007E72C3"/>
    <w:rsid w:val="008146DD"/>
    <w:rsid w:val="00842008"/>
    <w:rsid w:val="00874FD0"/>
    <w:rsid w:val="00875E2E"/>
    <w:rsid w:val="00882716"/>
    <w:rsid w:val="008A60A5"/>
    <w:rsid w:val="008B77FD"/>
    <w:rsid w:val="008D2825"/>
    <w:rsid w:val="008E22A5"/>
    <w:rsid w:val="009155A8"/>
    <w:rsid w:val="0093087F"/>
    <w:rsid w:val="0093641C"/>
    <w:rsid w:val="0099667D"/>
    <w:rsid w:val="00A435E8"/>
    <w:rsid w:val="00AA05EB"/>
    <w:rsid w:val="00AB6176"/>
    <w:rsid w:val="00B033BC"/>
    <w:rsid w:val="00B30226"/>
    <w:rsid w:val="00B6029F"/>
    <w:rsid w:val="00B96A75"/>
    <w:rsid w:val="00BA3169"/>
    <w:rsid w:val="00BD7AC6"/>
    <w:rsid w:val="00C041CF"/>
    <w:rsid w:val="00C459B5"/>
    <w:rsid w:val="00C772BC"/>
    <w:rsid w:val="00C87C31"/>
    <w:rsid w:val="00C93C54"/>
    <w:rsid w:val="00CA3A69"/>
    <w:rsid w:val="00CC7C94"/>
    <w:rsid w:val="00CF0E52"/>
    <w:rsid w:val="00D146F1"/>
    <w:rsid w:val="00D211D0"/>
    <w:rsid w:val="00D375BE"/>
    <w:rsid w:val="00D443C3"/>
    <w:rsid w:val="00D50919"/>
    <w:rsid w:val="00D514BC"/>
    <w:rsid w:val="00D72DEC"/>
    <w:rsid w:val="00D97802"/>
    <w:rsid w:val="00DA1121"/>
    <w:rsid w:val="00DB12E0"/>
    <w:rsid w:val="00DB32B5"/>
    <w:rsid w:val="00E15612"/>
    <w:rsid w:val="00E47E05"/>
    <w:rsid w:val="00E97A8C"/>
    <w:rsid w:val="00EC0A38"/>
    <w:rsid w:val="00EC5D0B"/>
    <w:rsid w:val="00F35C07"/>
    <w:rsid w:val="00F502D3"/>
    <w:rsid w:val="00F63EF7"/>
    <w:rsid w:val="00F83186"/>
    <w:rsid w:val="00FB556D"/>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B77FD"/>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136A3506F4164C5BA039E0BD88ADB208">
    <w:name w:val="136A3506F4164C5BA039E0BD88ADB208"/>
    <w:rsid w:val="004A15CF"/>
    <w:rPr>
      <w:kern w:val="2"/>
      <w14:ligatures w14:val="standardContextual"/>
    </w:rPr>
  </w:style>
  <w:style w:type="paragraph" w:customStyle="1" w:styleId="605D0432C7334FE183E77B2DAD60E93C">
    <w:name w:val="605D0432C7334FE183E77B2DAD60E93C"/>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D762EE3CC8E54069833ACDB80117A861">
    <w:name w:val="D762EE3CC8E54069833ACDB80117A861"/>
    <w:rsid w:val="00CC7C94"/>
    <w:rPr>
      <w:kern w:val="2"/>
      <w14:ligatures w14:val="standardContextual"/>
    </w:rPr>
  </w:style>
  <w:style w:type="paragraph" w:customStyle="1" w:styleId="3E3423F095DC4BF38BC947E267BB801B">
    <w:name w:val="3E3423F095DC4BF38BC947E267BB801B"/>
    <w:rsid w:val="00CC7C94"/>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 w:type="paragraph" w:customStyle="1" w:styleId="889688E5EA984B82967BE6F2EC9A9114">
    <w:name w:val="889688E5EA984B82967BE6F2EC9A9114"/>
    <w:rsid w:val="00B96A75"/>
    <w:pPr>
      <w:spacing w:line="278" w:lineRule="auto"/>
    </w:pPr>
    <w:rPr>
      <w:kern w:val="2"/>
      <w:sz w:val="24"/>
      <w:szCs w:val="24"/>
      <w14:ligatures w14:val="standardContextual"/>
    </w:rPr>
  </w:style>
  <w:style w:type="paragraph" w:customStyle="1" w:styleId="90C3D3B30FE94A2C88D00E8D67709DC7">
    <w:name w:val="90C3D3B30FE94A2C88D00E8D67709DC7"/>
    <w:rsid w:val="00B96A75"/>
    <w:pPr>
      <w:spacing w:line="278" w:lineRule="auto"/>
    </w:pPr>
    <w:rPr>
      <w:kern w:val="2"/>
      <w:sz w:val="24"/>
      <w:szCs w:val="24"/>
      <w14:ligatures w14:val="standardContextual"/>
    </w:rPr>
  </w:style>
  <w:style w:type="paragraph" w:customStyle="1" w:styleId="067A226973C24E549F03EB4DE4BDFAD3">
    <w:name w:val="067A226973C24E549F03EB4DE4BDFAD3"/>
    <w:rsid w:val="00B96A75"/>
    <w:pPr>
      <w:spacing w:line="278" w:lineRule="auto"/>
    </w:pPr>
    <w:rPr>
      <w:kern w:val="2"/>
      <w:sz w:val="24"/>
      <w:szCs w:val="24"/>
      <w14:ligatures w14:val="standardContextual"/>
    </w:rPr>
  </w:style>
  <w:style w:type="paragraph" w:customStyle="1" w:styleId="4829B0E79C5F4747917E7F35780B28EB">
    <w:name w:val="4829B0E79C5F4747917E7F35780B28EB"/>
    <w:rsid w:val="00B96A75"/>
    <w:pPr>
      <w:spacing w:line="278" w:lineRule="auto"/>
    </w:pPr>
    <w:rPr>
      <w:kern w:val="2"/>
      <w:sz w:val="24"/>
      <w:szCs w:val="24"/>
      <w14:ligatures w14:val="standardContextual"/>
    </w:rPr>
  </w:style>
  <w:style w:type="paragraph" w:customStyle="1" w:styleId="4E81327FD659413DB3D786052DFD7F58">
    <w:name w:val="4E81327FD659413DB3D786052DFD7F58"/>
    <w:rsid w:val="00B96A75"/>
    <w:pPr>
      <w:spacing w:line="278" w:lineRule="auto"/>
    </w:pPr>
    <w:rPr>
      <w:kern w:val="2"/>
      <w:sz w:val="24"/>
      <w:szCs w:val="24"/>
      <w14:ligatures w14:val="standardContextual"/>
    </w:rPr>
  </w:style>
  <w:style w:type="paragraph" w:customStyle="1" w:styleId="D8FE67F113C746C4AAEEF6DFE3E59D55">
    <w:name w:val="D8FE67F113C746C4AAEEF6DFE3E59D55"/>
    <w:rsid w:val="00B96A75"/>
    <w:pPr>
      <w:spacing w:line="278" w:lineRule="auto"/>
    </w:pPr>
    <w:rPr>
      <w:kern w:val="2"/>
      <w:sz w:val="24"/>
      <w:szCs w:val="24"/>
      <w14:ligatures w14:val="standardContextual"/>
    </w:rPr>
  </w:style>
  <w:style w:type="paragraph" w:customStyle="1" w:styleId="1E197E48A15E40E6AE8E1B52FFEAF2A4">
    <w:name w:val="1E197E48A15E40E6AE8E1B52FFEAF2A4"/>
    <w:rsid w:val="00B96A75"/>
    <w:pPr>
      <w:spacing w:line="278" w:lineRule="auto"/>
    </w:pPr>
    <w:rPr>
      <w:kern w:val="2"/>
      <w:sz w:val="24"/>
      <w:szCs w:val="24"/>
      <w14:ligatures w14:val="standardContextual"/>
    </w:rPr>
  </w:style>
  <w:style w:type="paragraph" w:customStyle="1" w:styleId="731E0DFE1D2040DF9CE1A5306AA43CC6">
    <w:name w:val="731E0DFE1D2040DF9CE1A5306AA43CC6"/>
    <w:rsid w:val="00B96A75"/>
    <w:pPr>
      <w:spacing w:line="278" w:lineRule="auto"/>
    </w:pPr>
    <w:rPr>
      <w:kern w:val="2"/>
      <w:sz w:val="24"/>
      <w:szCs w:val="24"/>
      <w14:ligatures w14:val="standardContextual"/>
    </w:rPr>
  </w:style>
  <w:style w:type="paragraph" w:customStyle="1" w:styleId="668CA9239B6A490BA9C95B3E257AC8FE">
    <w:name w:val="668CA9239B6A490BA9C95B3E257AC8FE"/>
    <w:rsid w:val="00B96A75"/>
    <w:pPr>
      <w:spacing w:line="278" w:lineRule="auto"/>
    </w:pPr>
    <w:rPr>
      <w:kern w:val="2"/>
      <w:sz w:val="24"/>
      <w:szCs w:val="24"/>
      <w14:ligatures w14:val="standardContextual"/>
    </w:rPr>
  </w:style>
  <w:style w:type="paragraph" w:customStyle="1" w:styleId="089BA39D05644F3D8BB462C9BBACD140">
    <w:name w:val="089BA39D05644F3D8BB462C9BBACD140"/>
    <w:rsid w:val="00B96A75"/>
    <w:pPr>
      <w:spacing w:line="278" w:lineRule="auto"/>
    </w:pPr>
    <w:rPr>
      <w:kern w:val="2"/>
      <w:sz w:val="24"/>
      <w:szCs w:val="24"/>
      <w14:ligatures w14:val="standardContextual"/>
    </w:rPr>
  </w:style>
  <w:style w:type="paragraph" w:customStyle="1" w:styleId="5301E2B7AC154CB3B7D1F04E92D8564A">
    <w:name w:val="5301E2B7AC154CB3B7D1F04E92D8564A"/>
    <w:rsid w:val="00B96A75"/>
    <w:pPr>
      <w:spacing w:line="278" w:lineRule="auto"/>
    </w:pPr>
    <w:rPr>
      <w:kern w:val="2"/>
      <w:sz w:val="24"/>
      <w:szCs w:val="24"/>
      <w14:ligatures w14:val="standardContextual"/>
    </w:rPr>
  </w:style>
  <w:style w:type="paragraph" w:customStyle="1" w:styleId="0BE4F21410FB48449489A037663DEAED">
    <w:name w:val="0BE4F21410FB48449489A037663DEAED"/>
    <w:rsid w:val="00B96A75"/>
    <w:pPr>
      <w:spacing w:line="278" w:lineRule="auto"/>
    </w:pPr>
    <w:rPr>
      <w:kern w:val="2"/>
      <w:sz w:val="24"/>
      <w:szCs w:val="24"/>
      <w14:ligatures w14:val="standardContextual"/>
    </w:rPr>
  </w:style>
  <w:style w:type="paragraph" w:customStyle="1" w:styleId="AFF36D1F4A7A46CBBCFB06094EDB8581">
    <w:name w:val="AFF36D1F4A7A46CBBCFB06094EDB8581"/>
    <w:rsid w:val="00B96A75"/>
    <w:pPr>
      <w:spacing w:line="278" w:lineRule="auto"/>
    </w:pPr>
    <w:rPr>
      <w:kern w:val="2"/>
      <w:sz w:val="24"/>
      <w:szCs w:val="24"/>
      <w14:ligatures w14:val="standardContextual"/>
    </w:rPr>
  </w:style>
  <w:style w:type="paragraph" w:customStyle="1" w:styleId="D193A76C85724934A45D1D270BB12091">
    <w:name w:val="D193A76C85724934A45D1D270BB12091"/>
    <w:rsid w:val="00B96A75"/>
    <w:pPr>
      <w:spacing w:line="278" w:lineRule="auto"/>
    </w:pPr>
    <w:rPr>
      <w:kern w:val="2"/>
      <w:sz w:val="24"/>
      <w:szCs w:val="24"/>
      <w14:ligatures w14:val="standardContextual"/>
    </w:rPr>
  </w:style>
  <w:style w:type="paragraph" w:customStyle="1" w:styleId="EA1C348EEBB84A26BBA60C5D875047CA">
    <w:name w:val="EA1C348EEBB84A26BBA60C5D875047CA"/>
    <w:rsid w:val="00B96A75"/>
    <w:pPr>
      <w:spacing w:line="278" w:lineRule="auto"/>
    </w:pPr>
    <w:rPr>
      <w:kern w:val="2"/>
      <w:sz w:val="24"/>
      <w:szCs w:val="24"/>
      <w14:ligatures w14:val="standardContextual"/>
    </w:rPr>
  </w:style>
  <w:style w:type="paragraph" w:customStyle="1" w:styleId="E42F139A1EF04A44A39122619388FCED">
    <w:name w:val="E42F139A1EF04A44A39122619388FCED"/>
    <w:rsid w:val="00B96A75"/>
    <w:pPr>
      <w:spacing w:line="278" w:lineRule="auto"/>
    </w:pPr>
    <w:rPr>
      <w:kern w:val="2"/>
      <w:sz w:val="24"/>
      <w:szCs w:val="24"/>
      <w14:ligatures w14:val="standardContextual"/>
    </w:rPr>
  </w:style>
  <w:style w:type="paragraph" w:customStyle="1" w:styleId="50C4EB9994F040E29679E5717E89AC77">
    <w:name w:val="50C4EB9994F040E29679E5717E89AC77"/>
    <w:rsid w:val="00B96A75"/>
    <w:pPr>
      <w:spacing w:line="278" w:lineRule="auto"/>
    </w:pPr>
    <w:rPr>
      <w:kern w:val="2"/>
      <w:sz w:val="24"/>
      <w:szCs w:val="24"/>
      <w14:ligatures w14:val="standardContextual"/>
    </w:rPr>
  </w:style>
  <w:style w:type="paragraph" w:customStyle="1" w:styleId="2721847FD9354BEA939FAD7615A17589">
    <w:name w:val="2721847FD9354BEA939FAD7615A17589"/>
    <w:rsid w:val="00B96A75"/>
    <w:pPr>
      <w:spacing w:line="278" w:lineRule="auto"/>
    </w:pPr>
    <w:rPr>
      <w:kern w:val="2"/>
      <w:sz w:val="24"/>
      <w:szCs w:val="24"/>
      <w14:ligatures w14:val="standardContextual"/>
    </w:rPr>
  </w:style>
  <w:style w:type="paragraph" w:customStyle="1" w:styleId="F086027DF4864B59BAACD12C0F585621">
    <w:name w:val="F086027DF4864B59BAACD12C0F585621"/>
    <w:rsid w:val="00B96A75"/>
    <w:pPr>
      <w:spacing w:line="278" w:lineRule="auto"/>
    </w:pPr>
    <w:rPr>
      <w:kern w:val="2"/>
      <w:sz w:val="24"/>
      <w:szCs w:val="24"/>
      <w14:ligatures w14:val="standardContextual"/>
    </w:rPr>
  </w:style>
  <w:style w:type="paragraph" w:customStyle="1" w:styleId="8E9FD1D126E44FC6970B1DA8A9206E61">
    <w:name w:val="8E9FD1D126E44FC6970B1DA8A9206E61"/>
    <w:rsid w:val="008B77FD"/>
    <w:pPr>
      <w:spacing w:line="278" w:lineRule="auto"/>
    </w:pPr>
    <w:rPr>
      <w:kern w:val="2"/>
      <w:sz w:val="24"/>
      <w:szCs w:val="24"/>
      <w14:ligatures w14:val="standardContextual"/>
    </w:rPr>
  </w:style>
  <w:style w:type="paragraph" w:customStyle="1" w:styleId="537EEFAAC0204C5981340800ADF2E944">
    <w:name w:val="537EEFAAC0204C5981340800ADF2E944"/>
    <w:rsid w:val="008B77FD"/>
    <w:pPr>
      <w:spacing w:line="278" w:lineRule="auto"/>
    </w:pPr>
    <w:rPr>
      <w:kern w:val="2"/>
      <w:sz w:val="24"/>
      <w:szCs w:val="24"/>
      <w14:ligatures w14:val="standardContextual"/>
    </w:rPr>
  </w:style>
  <w:style w:type="paragraph" w:customStyle="1" w:styleId="433DEF4194334792BF8C8395EAFC8F01">
    <w:name w:val="433DEF4194334792BF8C8395EAFC8F01"/>
    <w:rsid w:val="008B77FD"/>
    <w:pPr>
      <w:spacing w:line="278" w:lineRule="auto"/>
    </w:pPr>
    <w:rPr>
      <w:kern w:val="2"/>
      <w:sz w:val="24"/>
      <w:szCs w:val="24"/>
      <w14:ligatures w14:val="standardContextual"/>
    </w:rPr>
  </w:style>
  <w:style w:type="paragraph" w:customStyle="1" w:styleId="40394A18475C4B7E8FB33206C79098FA">
    <w:name w:val="40394A18475C4B7E8FB33206C79098FA"/>
    <w:rsid w:val="008B77FD"/>
    <w:pPr>
      <w:spacing w:line="278" w:lineRule="auto"/>
    </w:pPr>
    <w:rPr>
      <w:kern w:val="2"/>
      <w:sz w:val="24"/>
      <w:szCs w:val="24"/>
      <w14:ligatures w14:val="standardContextual"/>
    </w:rPr>
  </w:style>
  <w:style w:type="paragraph" w:customStyle="1" w:styleId="2E26A00CEAFB4C088DFFEF13E62F0533">
    <w:name w:val="2E26A00CEAFB4C088DFFEF13E62F0533"/>
    <w:rsid w:val="008B77F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37</Pages>
  <Words>11969</Words>
  <Characters>68229</Characters>
  <Application>Microsoft Office Word</Application>
  <DocSecurity>0</DocSecurity>
  <Lines>568</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80038</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lastModifiedBy>Marko Martinuzzi</cp:lastModifiedBy>
  <cp:revision>82</cp:revision>
  <cp:lastPrinted>2020-11-25T13:54:00Z</cp:lastPrinted>
  <dcterms:created xsi:type="dcterms:W3CDTF">2025-06-02T06:57:00Z</dcterms:created>
  <dcterms:modified xsi:type="dcterms:W3CDTF">2025-06-06T06:08:00Z</dcterms:modified>
</cp:coreProperties>
</file>